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B8" w:rsidRPr="00D52FB8" w:rsidRDefault="00D52FB8" w:rsidP="00D52FB8">
      <w:pPr>
        <w:jc w:val="left"/>
        <w:rPr>
          <w:rFonts w:ascii="方正小标宋简体" w:eastAsia="方正小标宋简体" w:hint="eastAsia"/>
          <w:sz w:val="32"/>
          <w:szCs w:val="32"/>
        </w:rPr>
      </w:pPr>
      <w:r w:rsidRPr="00D52FB8">
        <w:rPr>
          <w:rFonts w:ascii="方正小标宋简体" w:eastAsia="方正小标宋简体" w:hint="eastAsia"/>
          <w:sz w:val="32"/>
          <w:szCs w:val="32"/>
        </w:rPr>
        <w:t>附件</w:t>
      </w:r>
    </w:p>
    <w:p w:rsidR="00CE7983" w:rsidRPr="00D52FB8" w:rsidRDefault="00F94E66" w:rsidP="00F94E66">
      <w:pPr>
        <w:jc w:val="center"/>
        <w:rPr>
          <w:rFonts w:ascii="方正小标宋简体" w:eastAsia="方正小标宋简体" w:hint="eastAsia"/>
          <w:sz w:val="40"/>
          <w:szCs w:val="32"/>
        </w:rPr>
      </w:pPr>
      <w:r w:rsidRPr="00D52FB8">
        <w:rPr>
          <w:rFonts w:ascii="方正小标宋简体" w:eastAsia="方正小标宋简体" w:hint="eastAsia"/>
          <w:sz w:val="44"/>
          <w:szCs w:val="32"/>
        </w:rPr>
        <w:t>兰州大学本科教学助教工作实施意见</w:t>
      </w:r>
    </w:p>
    <w:p w:rsidR="00DD0F68" w:rsidRPr="00DD0F68" w:rsidRDefault="00DD0F68" w:rsidP="00F94E66">
      <w:pPr>
        <w:jc w:val="center"/>
        <w:rPr>
          <w:rFonts w:ascii="黑体" w:eastAsia="黑体"/>
          <w:b/>
          <w:sz w:val="32"/>
          <w:szCs w:val="32"/>
        </w:rPr>
      </w:pPr>
    </w:p>
    <w:p w:rsidR="00F94E66" w:rsidRPr="00D52FB8" w:rsidRDefault="00F94E66" w:rsidP="00D52FB8">
      <w:pPr>
        <w:snapToGrid w:val="0"/>
        <w:spacing w:line="343" w:lineRule="auto"/>
        <w:ind w:firstLineChars="200" w:firstLine="640"/>
        <w:rPr>
          <w:rFonts w:ascii="仿宋_GB2312" w:eastAsia="仿宋_GB2312" w:hAnsi="华文仿宋" w:hint="eastAsia"/>
          <w:sz w:val="32"/>
          <w:szCs w:val="28"/>
        </w:rPr>
      </w:pPr>
      <w:r w:rsidRPr="00D52FB8">
        <w:rPr>
          <w:rFonts w:ascii="仿宋_GB2312" w:eastAsia="仿宋_GB2312" w:hAnsi="华文仿宋" w:hint="eastAsia"/>
          <w:sz w:val="32"/>
          <w:szCs w:val="28"/>
        </w:rPr>
        <w:t>为贯彻落实《兰州大学关于进一步深化本科教学改革 全面提高教学质量的若干意见》（</w:t>
      </w:r>
      <w:proofErr w:type="gramStart"/>
      <w:r w:rsidRPr="00D52FB8">
        <w:rPr>
          <w:rFonts w:ascii="仿宋_GB2312" w:eastAsia="仿宋_GB2312" w:hAnsi="华文仿宋" w:hint="eastAsia"/>
          <w:sz w:val="32"/>
          <w:szCs w:val="28"/>
        </w:rPr>
        <w:t>校教字</w:t>
      </w:r>
      <w:proofErr w:type="gramEnd"/>
      <w:r w:rsidRPr="00D52FB8">
        <w:rPr>
          <w:rFonts w:ascii="仿宋_GB2312" w:eastAsia="仿宋_GB2312" w:hAnsi="华文仿宋" w:hint="eastAsia"/>
          <w:sz w:val="32"/>
          <w:szCs w:val="28"/>
        </w:rPr>
        <w:t>〔2011〕15号），全面实施“兰州大学青年教师教学水平提升计划”（</w:t>
      </w:r>
      <w:proofErr w:type="gramStart"/>
      <w:r w:rsidRPr="00D52FB8">
        <w:rPr>
          <w:rFonts w:ascii="仿宋_GB2312" w:eastAsia="仿宋_GB2312" w:hAnsi="华文仿宋" w:hint="eastAsia"/>
          <w:sz w:val="32"/>
          <w:szCs w:val="28"/>
        </w:rPr>
        <w:t>校教字</w:t>
      </w:r>
      <w:proofErr w:type="gramEnd"/>
      <w:r w:rsidRPr="00D52FB8">
        <w:rPr>
          <w:rFonts w:ascii="仿宋_GB2312" w:eastAsia="仿宋_GB2312" w:hAnsi="华文仿宋" w:hint="eastAsia"/>
          <w:sz w:val="32"/>
          <w:szCs w:val="28"/>
        </w:rPr>
        <w:t>〔2012〕74号），实施本科教学</w:t>
      </w:r>
      <w:r w:rsidR="000E2E18" w:rsidRPr="00D52FB8">
        <w:rPr>
          <w:rFonts w:ascii="仿宋_GB2312" w:eastAsia="仿宋_GB2312" w:hAnsi="华文仿宋" w:hint="eastAsia"/>
          <w:sz w:val="32"/>
          <w:szCs w:val="28"/>
        </w:rPr>
        <w:t>助教工作</w:t>
      </w:r>
      <w:r w:rsidRPr="00D52FB8">
        <w:rPr>
          <w:rFonts w:ascii="仿宋_GB2312" w:eastAsia="仿宋_GB2312" w:hAnsi="华文仿宋" w:hint="eastAsia"/>
          <w:sz w:val="32"/>
          <w:szCs w:val="28"/>
        </w:rPr>
        <w:t>，帮助新入</w:t>
      </w:r>
      <w:proofErr w:type="gramStart"/>
      <w:r w:rsidRPr="00D52FB8">
        <w:rPr>
          <w:rFonts w:ascii="仿宋_GB2312" w:eastAsia="仿宋_GB2312" w:hAnsi="华文仿宋" w:hint="eastAsia"/>
          <w:sz w:val="32"/>
          <w:szCs w:val="28"/>
        </w:rPr>
        <w:t>职青年</w:t>
      </w:r>
      <w:proofErr w:type="gramEnd"/>
      <w:r w:rsidRPr="00D52FB8">
        <w:rPr>
          <w:rFonts w:ascii="仿宋_GB2312" w:eastAsia="仿宋_GB2312" w:hAnsi="华文仿宋" w:hint="eastAsia"/>
          <w:sz w:val="32"/>
          <w:szCs w:val="28"/>
        </w:rPr>
        <w:t>教师顺利通过“授课准入”关，不断提高教学能力和水平，提高教学质量，特制定本意见。</w:t>
      </w:r>
    </w:p>
    <w:p w:rsidR="00652E1D" w:rsidRPr="00D52FB8" w:rsidRDefault="00C275D0" w:rsidP="00D52FB8">
      <w:pPr>
        <w:snapToGrid w:val="0"/>
        <w:spacing w:line="343" w:lineRule="auto"/>
        <w:jc w:val="center"/>
        <w:rPr>
          <w:rFonts w:ascii="黑体" w:eastAsia="黑体" w:hAnsi="黑体" w:hint="eastAsia"/>
          <w:sz w:val="32"/>
          <w:szCs w:val="28"/>
        </w:rPr>
      </w:pPr>
      <w:r w:rsidRPr="00D52FB8">
        <w:rPr>
          <w:rFonts w:ascii="黑体" w:eastAsia="黑体" w:hAnsi="黑体" w:hint="eastAsia"/>
          <w:sz w:val="32"/>
          <w:szCs w:val="28"/>
        </w:rPr>
        <w:t>第一</w:t>
      </w:r>
      <w:r w:rsidR="00DD0F68" w:rsidRPr="00D52FB8">
        <w:rPr>
          <w:rFonts w:ascii="黑体" w:eastAsia="黑体" w:hAnsi="黑体" w:hint="eastAsia"/>
          <w:sz w:val="32"/>
          <w:szCs w:val="28"/>
        </w:rPr>
        <w:t>章</w:t>
      </w:r>
      <w:r w:rsidRPr="00D52FB8">
        <w:rPr>
          <w:rFonts w:ascii="黑体" w:eastAsia="黑体" w:hAnsi="黑体" w:hint="eastAsia"/>
          <w:sz w:val="32"/>
          <w:szCs w:val="28"/>
        </w:rPr>
        <w:t xml:space="preserve">  </w:t>
      </w:r>
      <w:r w:rsidR="00F94E66" w:rsidRPr="00D52FB8">
        <w:rPr>
          <w:rFonts w:ascii="黑体" w:eastAsia="黑体" w:hAnsi="黑体" w:hint="eastAsia"/>
          <w:sz w:val="32"/>
          <w:szCs w:val="28"/>
        </w:rPr>
        <w:t>实施对象</w:t>
      </w:r>
    </w:p>
    <w:p w:rsidR="00F94E66" w:rsidRPr="00D52FB8" w:rsidRDefault="00621489" w:rsidP="00D52FB8">
      <w:pPr>
        <w:snapToGrid w:val="0"/>
        <w:spacing w:line="343" w:lineRule="auto"/>
        <w:rPr>
          <w:rFonts w:ascii="仿宋_GB2312" w:eastAsia="仿宋_GB2312" w:hAnsi="华文仿宋" w:hint="eastAsia"/>
          <w:sz w:val="32"/>
          <w:szCs w:val="28"/>
        </w:rPr>
      </w:pPr>
      <w:r w:rsidRPr="00D52FB8">
        <w:rPr>
          <w:rFonts w:ascii="仿宋_GB2312" w:eastAsia="仿宋_GB2312" w:hAnsi="华文仿宋" w:hint="eastAsia"/>
          <w:sz w:val="32"/>
          <w:szCs w:val="28"/>
        </w:rPr>
        <w:t xml:space="preserve">    </w:t>
      </w:r>
      <w:r w:rsidR="00DD0F68" w:rsidRPr="00D52FB8">
        <w:rPr>
          <w:rFonts w:ascii="仿宋_GB2312" w:eastAsia="仿宋_GB2312" w:hAnsi="华文仿宋" w:hint="eastAsia"/>
          <w:sz w:val="32"/>
          <w:szCs w:val="28"/>
        </w:rPr>
        <w:t xml:space="preserve">第一条  </w:t>
      </w:r>
      <w:r w:rsidR="00F94E66" w:rsidRPr="00D52FB8">
        <w:rPr>
          <w:rFonts w:ascii="仿宋_GB2312" w:eastAsia="仿宋_GB2312" w:hAnsi="华文仿宋" w:hint="eastAsia"/>
          <w:sz w:val="32"/>
          <w:szCs w:val="28"/>
        </w:rPr>
        <w:t>新入职授课青年教师；尚未获得学校授课准入资格的教师。</w:t>
      </w:r>
    </w:p>
    <w:p w:rsidR="00652E1D" w:rsidRPr="00D52FB8" w:rsidRDefault="00F94E66" w:rsidP="00D52FB8">
      <w:pPr>
        <w:snapToGrid w:val="0"/>
        <w:spacing w:line="343" w:lineRule="auto"/>
        <w:jc w:val="center"/>
        <w:rPr>
          <w:rFonts w:ascii="黑体" w:eastAsia="黑体" w:hAnsi="黑体" w:hint="eastAsia"/>
          <w:sz w:val="32"/>
          <w:szCs w:val="28"/>
        </w:rPr>
      </w:pPr>
      <w:r w:rsidRPr="00D52FB8">
        <w:rPr>
          <w:rFonts w:ascii="黑体" w:eastAsia="黑体" w:hAnsi="黑体" w:hint="eastAsia"/>
          <w:sz w:val="32"/>
          <w:szCs w:val="28"/>
        </w:rPr>
        <w:t>第二</w:t>
      </w:r>
      <w:r w:rsidR="00DD0F68" w:rsidRPr="00D52FB8">
        <w:rPr>
          <w:rFonts w:ascii="黑体" w:eastAsia="黑体" w:hAnsi="黑体" w:hint="eastAsia"/>
          <w:sz w:val="32"/>
          <w:szCs w:val="28"/>
        </w:rPr>
        <w:t>章</w:t>
      </w:r>
      <w:r w:rsidRPr="00D52FB8">
        <w:rPr>
          <w:rFonts w:ascii="黑体" w:eastAsia="黑体" w:hAnsi="黑体" w:hint="eastAsia"/>
          <w:sz w:val="32"/>
          <w:szCs w:val="28"/>
        </w:rPr>
        <w:t xml:space="preserve">  工作</w:t>
      </w:r>
      <w:r w:rsidR="00621489" w:rsidRPr="00D52FB8">
        <w:rPr>
          <w:rFonts w:ascii="黑体" w:eastAsia="黑体" w:hAnsi="黑体" w:hint="eastAsia"/>
          <w:sz w:val="32"/>
          <w:szCs w:val="28"/>
        </w:rPr>
        <w:t>说明</w:t>
      </w:r>
    </w:p>
    <w:p w:rsidR="00F94E66" w:rsidRPr="00D52FB8" w:rsidRDefault="00621489" w:rsidP="00D52FB8">
      <w:pPr>
        <w:snapToGrid w:val="0"/>
        <w:spacing w:line="343" w:lineRule="auto"/>
        <w:rPr>
          <w:rFonts w:ascii="仿宋_GB2312" w:eastAsia="仿宋_GB2312" w:hAnsi="华文仿宋" w:hint="eastAsia"/>
          <w:sz w:val="32"/>
          <w:szCs w:val="28"/>
        </w:rPr>
      </w:pPr>
      <w:r w:rsidRPr="00D52FB8">
        <w:rPr>
          <w:rFonts w:ascii="仿宋_GB2312" w:eastAsia="仿宋_GB2312" w:hAnsi="华文仿宋" w:hint="eastAsia"/>
          <w:sz w:val="32"/>
          <w:szCs w:val="28"/>
        </w:rPr>
        <w:t xml:space="preserve">    </w:t>
      </w:r>
      <w:r w:rsidR="00DD0F68" w:rsidRPr="00D52FB8">
        <w:rPr>
          <w:rFonts w:ascii="仿宋_GB2312" w:eastAsia="仿宋_GB2312" w:hAnsi="华文仿宋" w:hint="eastAsia"/>
          <w:sz w:val="32"/>
          <w:szCs w:val="28"/>
        </w:rPr>
        <w:t>第二条</w:t>
      </w:r>
      <w:r w:rsidRPr="00D52FB8">
        <w:rPr>
          <w:rFonts w:ascii="仿宋_GB2312" w:eastAsia="仿宋_GB2312" w:hAnsi="华文仿宋" w:hint="eastAsia"/>
          <w:sz w:val="32"/>
          <w:szCs w:val="28"/>
        </w:rPr>
        <w:t xml:space="preserve">  本实施意见所指的助教是指新任课教师的教学水平提升培养过程，不与青年教师的职称直接联系。</w:t>
      </w:r>
    </w:p>
    <w:p w:rsidR="00F94E66" w:rsidRPr="00D52FB8" w:rsidRDefault="00621489" w:rsidP="00D52FB8">
      <w:pPr>
        <w:snapToGrid w:val="0"/>
        <w:spacing w:line="343" w:lineRule="auto"/>
        <w:rPr>
          <w:rFonts w:ascii="仿宋_GB2312" w:eastAsia="仿宋_GB2312" w:hAnsi="华文仿宋" w:hint="eastAsia"/>
          <w:sz w:val="32"/>
          <w:szCs w:val="28"/>
        </w:rPr>
      </w:pPr>
      <w:r w:rsidRPr="00D52FB8">
        <w:rPr>
          <w:rFonts w:ascii="仿宋_GB2312" w:eastAsia="仿宋_GB2312" w:hAnsi="华文仿宋" w:hint="eastAsia"/>
          <w:sz w:val="32"/>
          <w:szCs w:val="28"/>
        </w:rPr>
        <w:t xml:space="preserve">    </w:t>
      </w:r>
      <w:r w:rsidR="00DD0F68" w:rsidRPr="00D52FB8">
        <w:rPr>
          <w:rFonts w:ascii="仿宋_GB2312" w:eastAsia="仿宋_GB2312" w:hAnsi="华文仿宋" w:hint="eastAsia"/>
          <w:sz w:val="32"/>
          <w:szCs w:val="28"/>
        </w:rPr>
        <w:t xml:space="preserve">第三条  </w:t>
      </w:r>
      <w:r w:rsidRPr="00D52FB8">
        <w:rPr>
          <w:rFonts w:ascii="仿宋_GB2312" w:eastAsia="仿宋_GB2312" w:hAnsi="华文仿宋" w:hint="eastAsia"/>
          <w:sz w:val="32"/>
          <w:szCs w:val="28"/>
        </w:rPr>
        <w:t>新入</w:t>
      </w:r>
      <w:proofErr w:type="gramStart"/>
      <w:r w:rsidRPr="00D52FB8">
        <w:rPr>
          <w:rFonts w:ascii="仿宋_GB2312" w:eastAsia="仿宋_GB2312" w:hAnsi="华文仿宋" w:hint="eastAsia"/>
          <w:sz w:val="32"/>
          <w:szCs w:val="28"/>
        </w:rPr>
        <w:t>职青年</w:t>
      </w:r>
      <w:proofErr w:type="gramEnd"/>
      <w:r w:rsidRPr="00D52FB8">
        <w:rPr>
          <w:rFonts w:ascii="仿宋_GB2312" w:eastAsia="仿宋_GB2312" w:hAnsi="华文仿宋" w:hint="eastAsia"/>
          <w:sz w:val="32"/>
          <w:szCs w:val="28"/>
        </w:rPr>
        <w:t>教师和尚未获得学校授课准入资格的教师，必须经过助教环节的培养，通过学校和各教学单位考核方能取得任课资格。</w:t>
      </w:r>
    </w:p>
    <w:p w:rsidR="00F94E66" w:rsidRPr="00D52FB8" w:rsidRDefault="00621489" w:rsidP="00D52FB8">
      <w:pPr>
        <w:snapToGrid w:val="0"/>
        <w:spacing w:line="343" w:lineRule="auto"/>
        <w:rPr>
          <w:rFonts w:ascii="仿宋_GB2312" w:eastAsia="仿宋_GB2312" w:hAnsi="华文仿宋" w:hint="eastAsia"/>
          <w:sz w:val="32"/>
          <w:szCs w:val="28"/>
        </w:rPr>
      </w:pPr>
      <w:r w:rsidRPr="00D52FB8">
        <w:rPr>
          <w:rFonts w:ascii="仿宋_GB2312" w:eastAsia="仿宋_GB2312" w:hAnsi="华文仿宋" w:hint="eastAsia"/>
          <w:sz w:val="32"/>
          <w:szCs w:val="28"/>
        </w:rPr>
        <w:t xml:space="preserve">    </w:t>
      </w:r>
      <w:r w:rsidR="00DD0F68" w:rsidRPr="00D52FB8">
        <w:rPr>
          <w:rFonts w:ascii="仿宋_GB2312" w:eastAsia="仿宋_GB2312" w:hAnsi="华文仿宋" w:hint="eastAsia"/>
          <w:sz w:val="32"/>
          <w:szCs w:val="28"/>
        </w:rPr>
        <w:t xml:space="preserve">第四条  </w:t>
      </w:r>
      <w:r w:rsidRPr="00D52FB8">
        <w:rPr>
          <w:rFonts w:ascii="仿宋_GB2312" w:eastAsia="仿宋_GB2312" w:hAnsi="华文仿宋" w:hint="eastAsia"/>
          <w:sz w:val="32"/>
          <w:szCs w:val="28"/>
        </w:rPr>
        <w:t>各教学单位应将助教工作作为教师教学能力培养的重要环节，统筹规划课程安排和教师队伍建设，为教师教学成长和本科教学质量提升创造条件。</w:t>
      </w:r>
    </w:p>
    <w:p w:rsidR="00F94E66" w:rsidRPr="00D52FB8" w:rsidRDefault="00621489" w:rsidP="00D52FB8">
      <w:pPr>
        <w:snapToGrid w:val="0"/>
        <w:spacing w:line="343" w:lineRule="auto"/>
        <w:rPr>
          <w:rFonts w:ascii="仿宋_GB2312" w:eastAsia="仿宋_GB2312" w:hAnsi="华文仿宋" w:hint="eastAsia"/>
          <w:sz w:val="32"/>
          <w:szCs w:val="28"/>
        </w:rPr>
      </w:pPr>
      <w:r w:rsidRPr="00D52FB8">
        <w:rPr>
          <w:rFonts w:ascii="仿宋_GB2312" w:eastAsia="仿宋_GB2312" w:hAnsi="华文仿宋" w:hint="eastAsia"/>
          <w:sz w:val="32"/>
          <w:szCs w:val="28"/>
        </w:rPr>
        <w:t xml:space="preserve">    </w:t>
      </w:r>
      <w:r w:rsidR="00DD0F68" w:rsidRPr="00D52FB8">
        <w:rPr>
          <w:rFonts w:ascii="仿宋_GB2312" w:eastAsia="仿宋_GB2312" w:hAnsi="华文仿宋" w:hint="eastAsia"/>
          <w:sz w:val="32"/>
          <w:szCs w:val="28"/>
        </w:rPr>
        <w:t xml:space="preserve">第五条  </w:t>
      </w:r>
      <w:r w:rsidR="00F94E66" w:rsidRPr="00D52FB8">
        <w:rPr>
          <w:rFonts w:ascii="仿宋_GB2312" w:eastAsia="仿宋_GB2312" w:hAnsi="华文仿宋" w:hint="eastAsia"/>
          <w:sz w:val="32"/>
          <w:szCs w:val="28"/>
        </w:rPr>
        <w:t>助教培养环节期限一般为2年，特殊情况可延长1年。因师资条件等原因需要新入</w:t>
      </w:r>
      <w:proofErr w:type="gramStart"/>
      <w:r w:rsidR="00F94E66" w:rsidRPr="00D52FB8">
        <w:rPr>
          <w:rFonts w:ascii="仿宋_GB2312" w:eastAsia="仿宋_GB2312" w:hAnsi="华文仿宋" w:hint="eastAsia"/>
          <w:sz w:val="32"/>
          <w:szCs w:val="28"/>
        </w:rPr>
        <w:t>职青年</w:t>
      </w:r>
      <w:proofErr w:type="gramEnd"/>
      <w:r w:rsidR="00F94E66" w:rsidRPr="00D52FB8">
        <w:rPr>
          <w:rFonts w:ascii="仿宋_GB2312" w:eastAsia="仿宋_GB2312" w:hAnsi="华文仿宋" w:hint="eastAsia"/>
          <w:sz w:val="32"/>
          <w:szCs w:val="28"/>
        </w:rPr>
        <w:t>教师提前授课的，</w:t>
      </w:r>
      <w:r w:rsidR="00F94E66" w:rsidRPr="00D52FB8">
        <w:rPr>
          <w:rFonts w:ascii="仿宋_GB2312" w:eastAsia="仿宋_GB2312" w:hAnsi="华文仿宋" w:hint="eastAsia"/>
          <w:sz w:val="32"/>
          <w:szCs w:val="28"/>
        </w:rPr>
        <w:lastRenderedPageBreak/>
        <w:t>青年教师需递交代课申请，撰写所承担课程教案；教学单位进行教学考核，提交教务处审核备案后，安排授课工作。</w:t>
      </w:r>
    </w:p>
    <w:p w:rsidR="00652E1D" w:rsidRPr="00D52FB8" w:rsidRDefault="00F94E66" w:rsidP="00D52FB8">
      <w:pPr>
        <w:snapToGrid w:val="0"/>
        <w:spacing w:line="343" w:lineRule="auto"/>
        <w:jc w:val="center"/>
        <w:rPr>
          <w:rFonts w:ascii="黑体" w:eastAsia="黑体" w:hAnsi="黑体" w:hint="eastAsia"/>
          <w:sz w:val="32"/>
          <w:szCs w:val="28"/>
        </w:rPr>
      </w:pPr>
      <w:r w:rsidRPr="00D52FB8">
        <w:rPr>
          <w:rFonts w:ascii="黑体" w:eastAsia="黑体" w:hAnsi="黑体" w:hint="eastAsia"/>
          <w:sz w:val="32"/>
          <w:szCs w:val="28"/>
        </w:rPr>
        <w:t>第三</w:t>
      </w:r>
      <w:r w:rsidR="00DD0F68" w:rsidRPr="00D52FB8">
        <w:rPr>
          <w:rFonts w:ascii="黑体" w:eastAsia="黑体" w:hAnsi="黑体" w:hint="eastAsia"/>
          <w:sz w:val="32"/>
          <w:szCs w:val="28"/>
        </w:rPr>
        <w:t>章</w:t>
      </w:r>
      <w:r w:rsidRPr="00D52FB8">
        <w:rPr>
          <w:rFonts w:ascii="黑体" w:eastAsia="黑体" w:hAnsi="黑体" w:hint="eastAsia"/>
          <w:sz w:val="32"/>
          <w:szCs w:val="28"/>
        </w:rPr>
        <w:t xml:space="preserve">  工作任务</w:t>
      </w:r>
    </w:p>
    <w:p w:rsidR="00F94E66" w:rsidRPr="00D52FB8" w:rsidRDefault="00621489" w:rsidP="00D52FB8">
      <w:pPr>
        <w:snapToGrid w:val="0"/>
        <w:spacing w:line="343" w:lineRule="auto"/>
        <w:rPr>
          <w:rFonts w:ascii="仿宋_GB2312" w:eastAsia="仿宋_GB2312" w:hAnsi="华文仿宋" w:hint="eastAsia"/>
          <w:sz w:val="32"/>
          <w:szCs w:val="28"/>
        </w:rPr>
      </w:pPr>
      <w:r w:rsidRPr="00D52FB8">
        <w:rPr>
          <w:rFonts w:ascii="仿宋_GB2312" w:eastAsia="仿宋_GB2312" w:hAnsi="华文仿宋" w:hint="eastAsia"/>
          <w:sz w:val="32"/>
          <w:szCs w:val="28"/>
        </w:rPr>
        <w:t xml:space="preserve">    </w:t>
      </w:r>
      <w:r w:rsidR="00DD0F68" w:rsidRPr="00D52FB8">
        <w:rPr>
          <w:rFonts w:ascii="仿宋_GB2312" w:eastAsia="仿宋_GB2312" w:hAnsi="华文仿宋" w:hint="eastAsia"/>
          <w:sz w:val="32"/>
          <w:szCs w:val="28"/>
        </w:rPr>
        <w:t xml:space="preserve">第六条  </w:t>
      </w:r>
      <w:r w:rsidR="00F94E66" w:rsidRPr="00D52FB8">
        <w:rPr>
          <w:rFonts w:ascii="仿宋_GB2312" w:eastAsia="仿宋_GB2312" w:hAnsi="华文仿宋" w:hint="eastAsia"/>
          <w:sz w:val="32"/>
          <w:szCs w:val="28"/>
        </w:rPr>
        <w:t>承担本科辅助教学工作，系统听取主讲教师</w:t>
      </w:r>
      <w:r w:rsidRPr="00D52FB8">
        <w:rPr>
          <w:rFonts w:ascii="仿宋_GB2312" w:eastAsia="仿宋_GB2312" w:hAnsi="华文仿宋" w:hint="eastAsia"/>
          <w:sz w:val="32"/>
          <w:szCs w:val="28"/>
        </w:rPr>
        <w:t>课堂</w:t>
      </w:r>
      <w:r w:rsidR="00F94E66" w:rsidRPr="00D52FB8">
        <w:rPr>
          <w:rFonts w:ascii="仿宋_GB2312" w:eastAsia="仿宋_GB2312" w:hAnsi="华文仿宋" w:hint="eastAsia"/>
          <w:sz w:val="32"/>
          <w:szCs w:val="28"/>
        </w:rPr>
        <w:t>讲授</w:t>
      </w:r>
      <w:r w:rsidRPr="00D52FB8">
        <w:rPr>
          <w:rFonts w:ascii="仿宋_GB2312" w:eastAsia="仿宋_GB2312" w:hAnsi="华文仿宋" w:hint="eastAsia"/>
          <w:sz w:val="32"/>
          <w:szCs w:val="28"/>
        </w:rPr>
        <w:t>过程</w:t>
      </w:r>
      <w:r w:rsidR="00F94E66" w:rsidRPr="00D52FB8">
        <w:rPr>
          <w:rFonts w:ascii="仿宋_GB2312" w:eastAsia="仿宋_GB2312" w:hAnsi="华文仿宋" w:hint="eastAsia"/>
          <w:sz w:val="32"/>
          <w:szCs w:val="28"/>
        </w:rPr>
        <w:t xml:space="preserve">，承担辅导答疑、习题讲授、作业批改、试卷批阅、论文指导、实验辅助等教学任务；协助主讲教师进行教学资料收集、视频素材整理、教学网站维护及相关课程建设，一般不承担该课程的讲授任务（因工作需要，可承担不超过总学时1/5的讲授任务）。 </w:t>
      </w:r>
    </w:p>
    <w:p w:rsidR="00B142F1" w:rsidRPr="00D52FB8" w:rsidRDefault="00621489" w:rsidP="00D52FB8">
      <w:pPr>
        <w:snapToGrid w:val="0"/>
        <w:spacing w:line="343" w:lineRule="auto"/>
        <w:rPr>
          <w:rFonts w:ascii="仿宋_GB2312" w:eastAsia="仿宋_GB2312" w:hAnsi="华文仿宋" w:hint="eastAsia"/>
          <w:sz w:val="32"/>
          <w:szCs w:val="28"/>
        </w:rPr>
      </w:pPr>
      <w:r w:rsidRPr="00D52FB8">
        <w:rPr>
          <w:rFonts w:ascii="仿宋_GB2312" w:eastAsia="仿宋_GB2312" w:hAnsi="华文仿宋" w:hint="eastAsia"/>
          <w:sz w:val="32"/>
          <w:szCs w:val="28"/>
        </w:rPr>
        <w:t xml:space="preserve">    </w:t>
      </w:r>
      <w:r w:rsidR="00DD0F68" w:rsidRPr="00D52FB8">
        <w:rPr>
          <w:rFonts w:ascii="仿宋_GB2312" w:eastAsia="仿宋_GB2312" w:hAnsi="华文仿宋" w:hint="eastAsia"/>
          <w:sz w:val="32"/>
          <w:szCs w:val="28"/>
        </w:rPr>
        <w:t xml:space="preserve">第七条  </w:t>
      </w:r>
      <w:r w:rsidR="00F94E66" w:rsidRPr="00D52FB8">
        <w:rPr>
          <w:rFonts w:ascii="仿宋_GB2312" w:eastAsia="仿宋_GB2312" w:hAnsi="华文仿宋" w:hint="eastAsia"/>
          <w:sz w:val="32"/>
          <w:szCs w:val="28"/>
        </w:rPr>
        <w:t>每人每学期承担1门主干基础课程助教工作</w:t>
      </w:r>
      <w:r w:rsidRPr="00D52FB8">
        <w:rPr>
          <w:rFonts w:ascii="仿宋_GB2312" w:eastAsia="仿宋_GB2312" w:hAnsi="华文仿宋" w:hint="eastAsia"/>
          <w:sz w:val="32"/>
          <w:szCs w:val="28"/>
        </w:rPr>
        <w:t>，</w:t>
      </w:r>
      <w:r w:rsidR="00F94E66" w:rsidRPr="00D52FB8">
        <w:rPr>
          <w:rFonts w:ascii="仿宋_GB2312" w:eastAsia="仿宋_GB2312" w:hAnsi="华文仿宋" w:hint="eastAsia"/>
          <w:sz w:val="32"/>
          <w:szCs w:val="28"/>
        </w:rPr>
        <w:t>助教期间不少于2门；</w:t>
      </w:r>
      <w:r w:rsidR="00B142F1" w:rsidRPr="00D52FB8">
        <w:rPr>
          <w:rFonts w:ascii="仿宋_GB2312" w:eastAsia="仿宋_GB2312" w:hAnsi="华文仿宋" w:hint="eastAsia"/>
          <w:sz w:val="32"/>
          <w:szCs w:val="28"/>
        </w:rPr>
        <w:t>教学单位在完成既定的助教工作外，可结合实际情况，安排其他必修课程的助教工作。做好听课笔记，撰写总结和心得体会。</w:t>
      </w:r>
    </w:p>
    <w:p w:rsidR="00F94E66" w:rsidRPr="00D52FB8" w:rsidRDefault="00621489" w:rsidP="00D52FB8">
      <w:pPr>
        <w:snapToGrid w:val="0"/>
        <w:spacing w:line="343" w:lineRule="auto"/>
        <w:rPr>
          <w:rFonts w:ascii="仿宋_GB2312" w:eastAsia="仿宋_GB2312" w:hAnsi="华文仿宋" w:hint="eastAsia"/>
          <w:sz w:val="32"/>
          <w:szCs w:val="28"/>
        </w:rPr>
      </w:pPr>
      <w:r w:rsidRPr="00D52FB8">
        <w:rPr>
          <w:rFonts w:ascii="仿宋_GB2312" w:eastAsia="仿宋_GB2312" w:hAnsi="华文仿宋" w:hint="eastAsia"/>
          <w:sz w:val="32"/>
          <w:szCs w:val="28"/>
        </w:rPr>
        <w:t xml:space="preserve">    </w:t>
      </w:r>
      <w:r w:rsidR="00DD0F68" w:rsidRPr="00D52FB8">
        <w:rPr>
          <w:rFonts w:ascii="仿宋_GB2312" w:eastAsia="仿宋_GB2312" w:hAnsi="华文仿宋" w:hint="eastAsia"/>
          <w:sz w:val="32"/>
          <w:szCs w:val="28"/>
        </w:rPr>
        <w:t xml:space="preserve">第八条  </w:t>
      </w:r>
      <w:r w:rsidR="00F94E66" w:rsidRPr="00D52FB8">
        <w:rPr>
          <w:rFonts w:ascii="仿宋_GB2312" w:eastAsia="仿宋_GB2312" w:hAnsi="华文仿宋" w:hint="eastAsia"/>
          <w:sz w:val="32"/>
          <w:szCs w:val="28"/>
        </w:rPr>
        <w:t>参加学校组织的青年教师岗前</w:t>
      </w:r>
      <w:r w:rsidRPr="00D52FB8">
        <w:rPr>
          <w:rFonts w:ascii="仿宋_GB2312" w:eastAsia="仿宋_GB2312" w:hAnsi="华文仿宋" w:hint="eastAsia"/>
          <w:sz w:val="32"/>
          <w:szCs w:val="28"/>
        </w:rPr>
        <w:t>培训</w:t>
      </w:r>
      <w:r w:rsidR="00F94E66" w:rsidRPr="00D52FB8">
        <w:rPr>
          <w:rFonts w:ascii="仿宋_GB2312" w:eastAsia="仿宋_GB2312" w:hAnsi="华文仿宋" w:hint="eastAsia"/>
          <w:sz w:val="32"/>
          <w:szCs w:val="28"/>
        </w:rPr>
        <w:t>和教学能力培训</w:t>
      </w:r>
      <w:r w:rsidRPr="00D52FB8">
        <w:rPr>
          <w:rFonts w:ascii="仿宋_GB2312" w:eastAsia="仿宋_GB2312" w:hAnsi="华文仿宋" w:hint="eastAsia"/>
          <w:sz w:val="32"/>
          <w:szCs w:val="28"/>
        </w:rPr>
        <w:t>；</w:t>
      </w:r>
      <w:r w:rsidR="00F94E66" w:rsidRPr="00D52FB8">
        <w:rPr>
          <w:rFonts w:ascii="仿宋_GB2312" w:eastAsia="仿宋_GB2312" w:hAnsi="华文仿宋" w:hint="eastAsia"/>
          <w:sz w:val="32"/>
          <w:szCs w:val="28"/>
        </w:rPr>
        <w:t xml:space="preserve">每年参加不少于5次学校组织的教学点评、观摩、研讨、交流活动或教学研修活动。 </w:t>
      </w:r>
    </w:p>
    <w:p w:rsidR="00F94E66" w:rsidRPr="00D52FB8" w:rsidRDefault="00621489" w:rsidP="00D52FB8">
      <w:pPr>
        <w:snapToGrid w:val="0"/>
        <w:spacing w:line="343" w:lineRule="auto"/>
        <w:rPr>
          <w:rFonts w:ascii="仿宋_GB2312" w:eastAsia="仿宋_GB2312" w:hAnsi="华文仿宋" w:hint="eastAsia"/>
          <w:sz w:val="32"/>
          <w:szCs w:val="28"/>
        </w:rPr>
      </w:pPr>
      <w:r w:rsidRPr="00D52FB8">
        <w:rPr>
          <w:rFonts w:ascii="仿宋_GB2312" w:eastAsia="仿宋_GB2312" w:hAnsi="华文仿宋" w:hint="eastAsia"/>
          <w:sz w:val="32"/>
          <w:szCs w:val="28"/>
        </w:rPr>
        <w:t xml:space="preserve">    </w:t>
      </w:r>
      <w:r w:rsidR="00DD0F68" w:rsidRPr="00D52FB8">
        <w:rPr>
          <w:rFonts w:ascii="仿宋_GB2312" w:eastAsia="仿宋_GB2312" w:hAnsi="华文仿宋" w:hint="eastAsia"/>
          <w:sz w:val="32"/>
          <w:szCs w:val="28"/>
        </w:rPr>
        <w:t xml:space="preserve">第九条  </w:t>
      </w:r>
      <w:r w:rsidR="00F94E66" w:rsidRPr="00D52FB8">
        <w:rPr>
          <w:rFonts w:ascii="仿宋_GB2312" w:eastAsia="仿宋_GB2312" w:hAnsi="华文仿宋" w:hint="eastAsia"/>
          <w:sz w:val="32"/>
          <w:szCs w:val="28"/>
        </w:rPr>
        <w:t>提前做好开课前的各项教学准备</w:t>
      </w:r>
      <w:r w:rsidRPr="00D52FB8">
        <w:rPr>
          <w:rFonts w:ascii="仿宋_GB2312" w:eastAsia="仿宋_GB2312" w:hAnsi="华文仿宋" w:hint="eastAsia"/>
          <w:sz w:val="32"/>
          <w:szCs w:val="28"/>
        </w:rPr>
        <w:t>；</w:t>
      </w:r>
      <w:r w:rsidR="00F94E66" w:rsidRPr="00D52FB8">
        <w:rPr>
          <w:rFonts w:ascii="仿宋_GB2312" w:eastAsia="仿宋_GB2312" w:hAnsi="华文仿宋" w:hint="eastAsia"/>
          <w:sz w:val="32"/>
          <w:szCs w:val="28"/>
        </w:rPr>
        <w:t>精心研读拟承担助教课程的教材、教案</w:t>
      </w:r>
      <w:r w:rsidRPr="00D52FB8">
        <w:rPr>
          <w:rFonts w:ascii="仿宋_GB2312" w:eastAsia="仿宋_GB2312" w:hAnsi="华文仿宋" w:hint="eastAsia"/>
          <w:sz w:val="32"/>
          <w:szCs w:val="28"/>
        </w:rPr>
        <w:t>；</w:t>
      </w:r>
      <w:r w:rsidR="00F94E66" w:rsidRPr="00D52FB8">
        <w:rPr>
          <w:rFonts w:ascii="仿宋_GB2312" w:eastAsia="仿宋_GB2312" w:hAnsi="华文仿宋" w:hint="eastAsia"/>
          <w:sz w:val="32"/>
          <w:szCs w:val="28"/>
        </w:rPr>
        <w:t>通篇熟悉习题解答和实验报告等基本教学资料。</w:t>
      </w:r>
    </w:p>
    <w:p w:rsidR="00652E1D" w:rsidRPr="00D52FB8" w:rsidRDefault="00F94E66" w:rsidP="00D52FB8">
      <w:pPr>
        <w:snapToGrid w:val="0"/>
        <w:spacing w:line="343" w:lineRule="auto"/>
        <w:jc w:val="center"/>
        <w:rPr>
          <w:rFonts w:ascii="黑体" w:eastAsia="黑体" w:hAnsi="黑体" w:hint="eastAsia"/>
          <w:sz w:val="32"/>
          <w:szCs w:val="28"/>
        </w:rPr>
      </w:pPr>
      <w:r w:rsidRPr="00D52FB8">
        <w:rPr>
          <w:rFonts w:ascii="黑体" w:eastAsia="黑体" w:hAnsi="黑体" w:hint="eastAsia"/>
          <w:sz w:val="32"/>
          <w:szCs w:val="28"/>
        </w:rPr>
        <w:t>第四</w:t>
      </w:r>
      <w:r w:rsidR="00DD0F68" w:rsidRPr="00D52FB8">
        <w:rPr>
          <w:rFonts w:ascii="黑体" w:eastAsia="黑体" w:hAnsi="黑体" w:hint="eastAsia"/>
          <w:sz w:val="32"/>
          <w:szCs w:val="28"/>
        </w:rPr>
        <w:t>章</w:t>
      </w:r>
      <w:r w:rsidRPr="00D52FB8">
        <w:rPr>
          <w:rFonts w:ascii="黑体" w:eastAsia="黑体" w:hAnsi="黑体" w:hint="eastAsia"/>
          <w:sz w:val="32"/>
          <w:szCs w:val="28"/>
        </w:rPr>
        <w:t xml:space="preserve">  工作管理</w:t>
      </w:r>
    </w:p>
    <w:p w:rsidR="00B142F1" w:rsidRPr="00D52FB8" w:rsidRDefault="00DD0F68" w:rsidP="00D52FB8">
      <w:pPr>
        <w:snapToGrid w:val="0"/>
        <w:spacing w:line="343" w:lineRule="auto"/>
        <w:ind w:firstLine="576"/>
        <w:rPr>
          <w:rFonts w:ascii="仿宋_GB2312" w:eastAsia="仿宋_GB2312" w:hAnsi="华文仿宋" w:hint="eastAsia"/>
          <w:sz w:val="32"/>
          <w:szCs w:val="28"/>
        </w:rPr>
      </w:pPr>
      <w:r w:rsidRPr="00D52FB8">
        <w:rPr>
          <w:rFonts w:ascii="仿宋_GB2312" w:eastAsia="仿宋_GB2312" w:hAnsi="华文仿宋" w:hint="eastAsia"/>
          <w:sz w:val="32"/>
          <w:szCs w:val="28"/>
        </w:rPr>
        <w:t xml:space="preserve">第十条  </w:t>
      </w:r>
      <w:r w:rsidR="00B142F1" w:rsidRPr="00D52FB8">
        <w:rPr>
          <w:rFonts w:ascii="仿宋_GB2312" w:eastAsia="仿宋_GB2312" w:hAnsi="华文仿宋" w:hint="eastAsia"/>
          <w:sz w:val="32"/>
          <w:szCs w:val="28"/>
        </w:rPr>
        <w:t>助教工作由各教学单位统一安排，负责组织实施，每学期前三周报送兰州大学青年教师教学水平提升计划安排表</w:t>
      </w:r>
      <w:r w:rsidR="00D52FB8">
        <w:rPr>
          <w:rFonts w:ascii="仿宋_GB2312" w:eastAsia="仿宋_GB2312" w:hAnsi="华文仿宋" w:hint="eastAsia"/>
          <w:sz w:val="32"/>
          <w:szCs w:val="28"/>
        </w:rPr>
        <w:t>（附表1）</w:t>
      </w:r>
      <w:r w:rsidR="00B142F1" w:rsidRPr="00D52FB8">
        <w:rPr>
          <w:rFonts w:ascii="仿宋_GB2312" w:eastAsia="仿宋_GB2312" w:hAnsi="华文仿宋" w:hint="eastAsia"/>
          <w:sz w:val="32"/>
          <w:szCs w:val="28"/>
        </w:rPr>
        <w:t>至教务处。</w:t>
      </w:r>
    </w:p>
    <w:p w:rsidR="00F94E66" w:rsidRPr="00D52FB8" w:rsidRDefault="00DD0F68" w:rsidP="00D52FB8">
      <w:pPr>
        <w:snapToGrid w:val="0"/>
        <w:spacing w:line="343" w:lineRule="auto"/>
        <w:ind w:firstLine="576"/>
        <w:rPr>
          <w:rFonts w:ascii="仿宋_GB2312" w:eastAsia="仿宋_GB2312" w:hAnsi="华文仿宋" w:hint="eastAsia"/>
          <w:sz w:val="32"/>
          <w:szCs w:val="28"/>
        </w:rPr>
      </w:pPr>
      <w:r w:rsidRPr="00D52FB8">
        <w:rPr>
          <w:rFonts w:ascii="仿宋_GB2312" w:eastAsia="仿宋_GB2312" w:hAnsi="华文仿宋" w:hint="eastAsia"/>
          <w:sz w:val="32"/>
          <w:szCs w:val="28"/>
        </w:rPr>
        <w:lastRenderedPageBreak/>
        <w:t>第十一条  填写兰州大学青年教师</w:t>
      </w:r>
      <w:r w:rsidR="00B142F1" w:rsidRPr="00D52FB8">
        <w:rPr>
          <w:rFonts w:ascii="仿宋_GB2312" w:eastAsia="仿宋_GB2312" w:hAnsi="华文仿宋" w:hint="eastAsia"/>
          <w:sz w:val="32"/>
          <w:szCs w:val="28"/>
        </w:rPr>
        <w:t>承担</w:t>
      </w:r>
      <w:r w:rsidRPr="00D52FB8">
        <w:rPr>
          <w:rFonts w:ascii="仿宋_GB2312" w:eastAsia="仿宋_GB2312" w:hAnsi="华文仿宋" w:hint="eastAsia"/>
          <w:sz w:val="32"/>
          <w:szCs w:val="28"/>
        </w:rPr>
        <w:t>助教工作登记表</w:t>
      </w:r>
      <w:r w:rsidR="00D52FB8">
        <w:rPr>
          <w:rFonts w:ascii="仿宋_GB2312" w:eastAsia="仿宋_GB2312" w:hAnsi="华文仿宋" w:hint="eastAsia"/>
          <w:sz w:val="32"/>
          <w:szCs w:val="28"/>
        </w:rPr>
        <w:t>（附表2</w:t>
      </w:r>
      <w:bookmarkStart w:id="0" w:name="_GoBack"/>
      <w:bookmarkEnd w:id="0"/>
      <w:r w:rsidR="00D52FB8">
        <w:rPr>
          <w:rFonts w:ascii="仿宋_GB2312" w:eastAsia="仿宋_GB2312" w:hAnsi="华文仿宋" w:hint="eastAsia"/>
          <w:sz w:val="32"/>
          <w:szCs w:val="28"/>
        </w:rPr>
        <w:t>）</w:t>
      </w:r>
      <w:r w:rsidR="00F94E66" w:rsidRPr="00D52FB8">
        <w:rPr>
          <w:rFonts w:ascii="仿宋_GB2312" w:eastAsia="仿宋_GB2312" w:hAnsi="华文仿宋" w:hint="eastAsia"/>
          <w:sz w:val="32"/>
          <w:szCs w:val="28"/>
        </w:rPr>
        <w:t>，学期末报送至所在教学单位，每年末学期结束前三周统一报送教务处。</w:t>
      </w:r>
    </w:p>
    <w:p w:rsidR="00F94E66" w:rsidRPr="00D52FB8" w:rsidRDefault="00621489" w:rsidP="00D52FB8">
      <w:pPr>
        <w:snapToGrid w:val="0"/>
        <w:spacing w:line="343" w:lineRule="auto"/>
        <w:rPr>
          <w:rFonts w:ascii="仿宋_GB2312" w:eastAsia="仿宋_GB2312" w:hAnsi="华文仿宋" w:hint="eastAsia"/>
          <w:color w:val="FF0000"/>
          <w:sz w:val="32"/>
          <w:szCs w:val="28"/>
        </w:rPr>
      </w:pPr>
      <w:r w:rsidRPr="00D52FB8">
        <w:rPr>
          <w:rFonts w:ascii="仿宋_GB2312" w:eastAsia="仿宋_GB2312" w:hAnsi="华文仿宋" w:hint="eastAsia"/>
          <w:sz w:val="32"/>
          <w:szCs w:val="28"/>
        </w:rPr>
        <w:t xml:space="preserve">    </w:t>
      </w:r>
      <w:r w:rsidR="00DD0F68" w:rsidRPr="00D52FB8">
        <w:rPr>
          <w:rFonts w:ascii="仿宋_GB2312" w:eastAsia="仿宋_GB2312" w:hAnsi="华文仿宋" w:hint="eastAsia"/>
          <w:sz w:val="32"/>
          <w:szCs w:val="28"/>
        </w:rPr>
        <w:t>第十二条</w:t>
      </w:r>
      <w:r w:rsidR="00DD0F68" w:rsidRPr="00D52FB8">
        <w:rPr>
          <w:rFonts w:ascii="仿宋_GB2312" w:eastAsia="仿宋_GB2312" w:hAnsi="华文仿宋" w:hint="eastAsia"/>
          <w:color w:val="FF0000"/>
          <w:sz w:val="32"/>
          <w:szCs w:val="28"/>
        </w:rPr>
        <w:t xml:space="preserve">  </w:t>
      </w:r>
      <w:r w:rsidR="00F94E66" w:rsidRPr="00D52FB8">
        <w:rPr>
          <w:rFonts w:ascii="仿宋_GB2312" w:eastAsia="仿宋_GB2312" w:hAnsi="华文仿宋" w:hint="eastAsia"/>
          <w:sz w:val="32"/>
          <w:szCs w:val="28"/>
        </w:rPr>
        <w:t>主管本科教学工作负责人为第一责任人，对教师完成助教工作情况进行审核，填写审核意见。</w:t>
      </w:r>
    </w:p>
    <w:p w:rsidR="00F94E66" w:rsidRPr="00D52FB8" w:rsidRDefault="00621489" w:rsidP="00D52FB8">
      <w:pPr>
        <w:snapToGrid w:val="0"/>
        <w:spacing w:line="343" w:lineRule="auto"/>
        <w:rPr>
          <w:rFonts w:ascii="仿宋_GB2312" w:eastAsia="仿宋_GB2312" w:hAnsi="华文仿宋" w:hint="eastAsia"/>
          <w:sz w:val="32"/>
          <w:szCs w:val="28"/>
        </w:rPr>
      </w:pPr>
      <w:r w:rsidRPr="00D52FB8">
        <w:rPr>
          <w:rFonts w:ascii="仿宋_GB2312" w:eastAsia="仿宋_GB2312" w:hAnsi="华文仿宋" w:hint="eastAsia"/>
          <w:sz w:val="32"/>
          <w:szCs w:val="28"/>
        </w:rPr>
        <w:t xml:space="preserve">    </w:t>
      </w:r>
      <w:r w:rsidR="00DD0F68" w:rsidRPr="00D52FB8">
        <w:rPr>
          <w:rFonts w:ascii="仿宋_GB2312" w:eastAsia="仿宋_GB2312" w:hAnsi="华文仿宋" w:hint="eastAsia"/>
          <w:sz w:val="32"/>
          <w:szCs w:val="28"/>
        </w:rPr>
        <w:t xml:space="preserve">第十三条  </w:t>
      </w:r>
      <w:r w:rsidR="00F94E66" w:rsidRPr="00D52FB8">
        <w:rPr>
          <w:rFonts w:ascii="仿宋_GB2312" w:eastAsia="仿宋_GB2312" w:hAnsi="华文仿宋" w:hint="eastAsia"/>
          <w:sz w:val="32"/>
          <w:szCs w:val="28"/>
        </w:rPr>
        <w:t>助教期间参加的各类培训、交流学习等个人教学成长档案资料自行存放，同时提交教务处一份完整的备份文件，归档保存。</w:t>
      </w:r>
    </w:p>
    <w:p w:rsidR="00652E1D" w:rsidRPr="00D52FB8" w:rsidRDefault="00F94E66" w:rsidP="00D52FB8">
      <w:pPr>
        <w:snapToGrid w:val="0"/>
        <w:spacing w:line="343" w:lineRule="auto"/>
        <w:jc w:val="center"/>
        <w:rPr>
          <w:rFonts w:ascii="仿宋_GB2312" w:eastAsia="仿宋_GB2312" w:hAnsi="华文仿宋" w:hint="eastAsia"/>
          <w:sz w:val="32"/>
          <w:szCs w:val="28"/>
        </w:rPr>
      </w:pPr>
      <w:r w:rsidRPr="00D52FB8">
        <w:rPr>
          <w:rFonts w:ascii="黑体" w:eastAsia="黑体" w:hAnsi="黑体" w:hint="eastAsia"/>
          <w:sz w:val="32"/>
          <w:szCs w:val="28"/>
        </w:rPr>
        <w:t>第五</w:t>
      </w:r>
      <w:r w:rsidR="00DD0F68" w:rsidRPr="00D52FB8">
        <w:rPr>
          <w:rFonts w:ascii="黑体" w:eastAsia="黑体" w:hAnsi="黑体" w:hint="eastAsia"/>
          <w:sz w:val="32"/>
          <w:szCs w:val="28"/>
        </w:rPr>
        <w:t>章</w:t>
      </w:r>
      <w:r w:rsidRPr="00D52FB8">
        <w:rPr>
          <w:rFonts w:ascii="黑体" w:eastAsia="黑体" w:hAnsi="黑体" w:hint="eastAsia"/>
          <w:sz w:val="32"/>
          <w:szCs w:val="28"/>
        </w:rPr>
        <w:t xml:space="preserve">  考核及工作量核算</w:t>
      </w:r>
      <w:r w:rsidR="0022388C" w:rsidRPr="00D52FB8">
        <w:rPr>
          <w:rFonts w:ascii="仿宋_GB2312" w:eastAsia="仿宋_GB2312" w:hAnsi="华文仿宋" w:hint="eastAsia"/>
          <w:sz w:val="32"/>
          <w:szCs w:val="28"/>
        </w:rPr>
        <w:t xml:space="preserve"> </w:t>
      </w:r>
    </w:p>
    <w:p w:rsidR="00F94E66" w:rsidRPr="00D52FB8" w:rsidRDefault="00621489" w:rsidP="00D52FB8">
      <w:pPr>
        <w:snapToGrid w:val="0"/>
        <w:spacing w:line="343" w:lineRule="auto"/>
        <w:rPr>
          <w:rFonts w:ascii="仿宋_GB2312" w:eastAsia="仿宋_GB2312" w:hAnsi="华文仿宋" w:hint="eastAsia"/>
          <w:sz w:val="32"/>
          <w:szCs w:val="28"/>
        </w:rPr>
      </w:pPr>
      <w:r w:rsidRPr="00D52FB8">
        <w:rPr>
          <w:rFonts w:ascii="仿宋_GB2312" w:eastAsia="仿宋_GB2312" w:hAnsi="华文仿宋" w:hint="eastAsia"/>
          <w:sz w:val="32"/>
          <w:szCs w:val="28"/>
        </w:rPr>
        <w:t xml:space="preserve">    </w:t>
      </w:r>
      <w:r w:rsidR="00DD0F68" w:rsidRPr="00D52FB8">
        <w:rPr>
          <w:rFonts w:ascii="仿宋_GB2312" w:eastAsia="仿宋_GB2312" w:hAnsi="华文仿宋" w:hint="eastAsia"/>
          <w:sz w:val="32"/>
          <w:szCs w:val="28"/>
        </w:rPr>
        <w:t xml:space="preserve">第十四条  </w:t>
      </w:r>
      <w:r w:rsidR="00F94E66" w:rsidRPr="00D52FB8">
        <w:rPr>
          <w:rFonts w:ascii="仿宋_GB2312" w:eastAsia="仿宋_GB2312" w:hAnsi="华文仿宋" w:hint="eastAsia"/>
          <w:sz w:val="32"/>
          <w:szCs w:val="28"/>
        </w:rPr>
        <w:t>各教学单位对本单位</w:t>
      </w:r>
      <w:r w:rsidR="00556576" w:rsidRPr="00D52FB8">
        <w:rPr>
          <w:rFonts w:ascii="仿宋_GB2312" w:eastAsia="仿宋_GB2312" w:hAnsi="华文仿宋" w:hint="eastAsia"/>
          <w:sz w:val="32"/>
          <w:szCs w:val="28"/>
        </w:rPr>
        <w:t>助教工作进行考核，</w:t>
      </w:r>
      <w:r w:rsidR="00F94E66" w:rsidRPr="00D52FB8">
        <w:rPr>
          <w:rFonts w:ascii="仿宋_GB2312" w:eastAsia="仿宋_GB2312" w:hAnsi="华文仿宋" w:hint="eastAsia"/>
          <w:sz w:val="32"/>
          <w:szCs w:val="28"/>
        </w:rPr>
        <w:t>考核不合格者继续承担助教工作，时间为1年。其所在教学单位应采取必要措施，提升教学水平</w:t>
      </w:r>
      <w:r w:rsidRPr="00D52FB8">
        <w:rPr>
          <w:rFonts w:ascii="仿宋_GB2312" w:eastAsia="仿宋_GB2312" w:hAnsi="华文仿宋" w:hint="eastAsia"/>
          <w:sz w:val="32"/>
          <w:szCs w:val="28"/>
        </w:rPr>
        <w:t>。</w:t>
      </w:r>
      <w:r w:rsidR="00F94E66" w:rsidRPr="00D52FB8">
        <w:rPr>
          <w:rFonts w:ascii="仿宋_GB2312" w:eastAsia="仿宋_GB2312" w:hAnsi="华文仿宋" w:hint="eastAsia"/>
          <w:sz w:val="32"/>
          <w:szCs w:val="28"/>
        </w:rPr>
        <w:t>经考核仍未合格的教师，不建议承担教学工作，直至合格为止。</w:t>
      </w:r>
    </w:p>
    <w:p w:rsidR="00F94E66" w:rsidRPr="00D52FB8" w:rsidRDefault="00621489" w:rsidP="00D52FB8">
      <w:pPr>
        <w:snapToGrid w:val="0"/>
        <w:spacing w:line="343" w:lineRule="auto"/>
        <w:rPr>
          <w:rFonts w:ascii="仿宋_GB2312" w:eastAsia="仿宋_GB2312" w:hAnsi="华文仿宋" w:hint="eastAsia"/>
          <w:sz w:val="32"/>
          <w:szCs w:val="28"/>
        </w:rPr>
      </w:pPr>
      <w:r w:rsidRPr="00D52FB8">
        <w:rPr>
          <w:rFonts w:ascii="仿宋_GB2312" w:eastAsia="仿宋_GB2312" w:hAnsi="华文仿宋" w:hint="eastAsia"/>
          <w:sz w:val="32"/>
          <w:szCs w:val="28"/>
        </w:rPr>
        <w:t xml:space="preserve">    </w:t>
      </w:r>
      <w:r w:rsidR="00DD0F68" w:rsidRPr="00D52FB8">
        <w:rPr>
          <w:rFonts w:ascii="仿宋_GB2312" w:eastAsia="仿宋_GB2312" w:hAnsi="华文仿宋" w:hint="eastAsia"/>
          <w:sz w:val="32"/>
          <w:szCs w:val="28"/>
        </w:rPr>
        <w:t xml:space="preserve">第十五条  </w:t>
      </w:r>
      <w:r w:rsidR="00F94E66" w:rsidRPr="00D52FB8">
        <w:rPr>
          <w:rFonts w:ascii="仿宋_GB2312" w:eastAsia="仿宋_GB2312" w:hAnsi="华文仿宋" w:hint="eastAsia"/>
          <w:sz w:val="32"/>
          <w:szCs w:val="28"/>
        </w:rPr>
        <w:t>对于承担助教工作，参加学校各项教学能力提升活动，完成相关任务的教师，按照所承担助教课程计划学时的1/2计算工作量，计发相应的业绩津贴。</w:t>
      </w:r>
    </w:p>
    <w:p w:rsidR="00652E1D" w:rsidRPr="00D52FB8" w:rsidRDefault="0061069F" w:rsidP="00D52FB8">
      <w:pPr>
        <w:snapToGrid w:val="0"/>
        <w:spacing w:line="343" w:lineRule="auto"/>
        <w:jc w:val="center"/>
        <w:rPr>
          <w:rFonts w:ascii="黑体" w:eastAsia="黑体" w:hAnsi="黑体" w:hint="eastAsia"/>
          <w:sz w:val="32"/>
          <w:szCs w:val="28"/>
        </w:rPr>
      </w:pPr>
      <w:r w:rsidRPr="00D52FB8">
        <w:rPr>
          <w:rFonts w:ascii="黑体" w:eastAsia="黑体" w:hAnsi="黑体" w:hint="eastAsia"/>
          <w:sz w:val="32"/>
          <w:szCs w:val="28"/>
        </w:rPr>
        <w:t>第六</w:t>
      </w:r>
      <w:r w:rsidR="00DD0F68" w:rsidRPr="00D52FB8">
        <w:rPr>
          <w:rFonts w:ascii="黑体" w:eastAsia="黑体" w:hAnsi="黑体" w:hint="eastAsia"/>
          <w:sz w:val="32"/>
          <w:szCs w:val="28"/>
        </w:rPr>
        <w:t>章</w:t>
      </w:r>
      <w:r w:rsidRPr="00D52FB8">
        <w:rPr>
          <w:rFonts w:ascii="黑体" w:eastAsia="黑体" w:hAnsi="黑体" w:hint="eastAsia"/>
          <w:sz w:val="32"/>
          <w:szCs w:val="28"/>
        </w:rPr>
        <w:t xml:space="preserve">  </w:t>
      </w:r>
      <w:r w:rsidR="00CD78E7" w:rsidRPr="00D52FB8">
        <w:rPr>
          <w:rFonts w:ascii="黑体" w:eastAsia="黑体" w:hAnsi="黑体" w:hint="eastAsia"/>
          <w:sz w:val="32"/>
          <w:szCs w:val="28"/>
        </w:rPr>
        <w:t>附则</w:t>
      </w:r>
    </w:p>
    <w:p w:rsidR="0061069F" w:rsidRPr="00D52FB8" w:rsidRDefault="00621489" w:rsidP="00D52FB8">
      <w:pPr>
        <w:snapToGrid w:val="0"/>
        <w:spacing w:line="343" w:lineRule="auto"/>
        <w:rPr>
          <w:rFonts w:ascii="仿宋_GB2312" w:eastAsia="仿宋_GB2312" w:hAnsi="华文仿宋" w:hint="eastAsia"/>
          <w:sz w:val="32"/>
          <w:szCs w:val="28"/>
        </w:rPr>
      </w:pPr>
      <w:r w:rsidRPr="00D52FB8">
        <w:rPr>
          <w:rFonts w:ascii="仿宋_GB2312" w:eastAsia="仿宋_GB2312" w:hAnsi="华文仿宋" w:hint="eastAsia"/>
          <w:sz w:val="32"/>
          <w:szCs w:val="28"/>
        </w:rPr>
        <w:t xml:space="preserve">    </w:t>
      </w:r>
      <w:r w:rsidR="00DD0F68" w:rsidRPr="00D52FB8">
        <w:rPr>
          <w:rFonts w:ascii="仿宋_GB2312" w:eastAsia="仿宋_GB2312" w:hAnsi="华文仿宋" w:hint="eastAsia"/>
          <w:sz w:val="32"/>
          <w:szCs w:val="28"/>
        </w:rPr>
        <w:t xml:space="preserve">第十六条  </w:t>
      </w:r>
      <w:proofErr w:type="gramStart"/>
      <w:r w:rsidR="0061069F" w:rsidRPr="00D52FB8">
        <w:rPr>
          <w:rFonts w:ascii="仿宋_GB2312" w:eastAsia="仿宋_GB2312" w:hAnsi="华文仿宋" w:hint="eastAsia"/>
          <w:sz w:val="32"/>
          <w:szCs w:val="28"/>
        </w:rPr>
        <w:t>本意见自颁发</w:t>
      </w:r>
      <w:proofErr w:type="gramEnd"/>
      <w:r w:rsidR="0061069F" w:rsidRPr="00D52FB8">
        <w:rPr>
          <w:rFonts w:ascii="仿宋_GB2312" w:eastAsia="仿宋_GB2312" w:hAnsi="华文仿宋" w:hint="eastAsia"/>
          <w:sz w:val="32"/>
          <w:szCs w:val="28"/>
        </w:rPr>
        <w:t>之日起执行。</w:t>
      </w:r>
    </w:p>
    <w:p w:rsidR="0061069F" w:rsidRPr="00D52FB8" w:rsidRDefault="00621489" w:rsidP="00D52FB8">
      <w:pPr>
        <w:snapToGrid w:val="0"/>
        <w:spacing w:line="343" w:lineRule="auto"/>
        <w:rPr>
          <w:rFonts w:ascii="仿宋_GB2312" w:eastAsia="仿宋_GB2312" w:hAnsi="华文仿宋" w:hint="eastAsia"/>
          <w:sz w:val="32"/>
          <w:szCs w:val="28"/>
        </w:rPr>
      </w:pPr>
      <w:r w:rsidRPr="00D52FB8">
        <w:rPr>
          <w:rFonts w:ascii="仿宋_GB2312" w:eastAsia="仿宋_GB2312" w:hAnsi="华文仿宋" w:hint="eastAsia"/>
          <w:sz w:val="32"/>
          <w:szCs w:val="28"/>
        </w:rPr>
        <w:t xml:space="preserve">    </w:t>
      </w:r>
      <w:r w:rsidR="00DD0F68" w:rsidRPr="00D52FB8">
        <w:rPr>
          <w:rFonts w:ascii="仿宋_GB2312" w:eastAsia="仿宋_GB2312" w:hAnsi="华文仿宋" w:hint="eastAsia"/>
          <w:sz w:val="32"/>
          <w:szCs w:val="28"/>
        </w:rPr>
        <w:t xml:space="preserve">第十七条  </w:t>
      </w:r>
      <w:r w:rsidR="0061069F" w:rsidRPr="00D52FB8">
        <w:rPr>
          <w:rFonts w:ascii="仿宋_GB2312" w:eastAsia="仿宋_GB2312" w:hAnsi="华文仿宋" w:hint="eastAsia"/>
          <w:sz w:val="32"/>
          <w:szCs w:val="28"/>
        </w:rPr>
        <w:t>凡与本意见不一致的，以本</w:t>
      </w:r>
      <w:r w:rsidRPr="00D52FB8">
        <w:rPr>
          <w:rFonts w:ascii="仿宋_GB2312" w:eastAsia="仿宋_GB2312" w:hAnsi="华文仿宋" w:hint="eastAsia"/>
          <w:sz w:val="32"/>
          <w:szCs w:val="28"/>
        </w:rPr>
        <w:t>意见</w:t>
      </w:r>
      <w:r w:rsidR="0061069F" w:rsidRPr="00D52FB8">
        <w:rPr>
          <w:rFonts w:ascii="仿宋_GB2312" w:eastAsia="仿宋_GB2312" w:hAnsi="华文仿宋" w:hint="eastAsia"/>
          <w:sz w:val="32"/>
          <w:szCs w:val="28"/>
        </w:rPr>
        <w:t>为准。</w:t>
      </w:r>
    </w:p>
    <w:p w:rsidR="0061069F" w:rsidRPr="00D52FB8" w:rsidRDefault="00621489" w:rsidP="00D52FB8">
      <w:pPr>
        <w:snapToGrid w:val="0"/>
        <w:spacing w:line="343" w:lineRule="auto"/>
        <w:rPr>
          <w:rFonts w:ascii="仿宋_GB2312" w:eastAsia="仿宋_GB2312" w:hAnsi="华文仿宋" w:hint="eastAsia"/>
          <w:sz w:val="32"/>
          <w:szCs w:val="28"/>
        </w:rPr>
      </w:pPr>
      <w:r w:rsidRPr="00D52FB8">
        <w:rPr>
          <w:rFonts w:ascii="仿宋_GB2312" w:eastAsia="仿宋_GB2312" w:hAnsi="华文仿宋" w:hint="eastAsia"/>
          <w:sz w:val="32"/>
          <w:szCs w:val="28"/>
        </w:rPr>
        <w:t xml:space="preserve">    </w:t>
      </w:r>
      <w:r w:rsidR="00DD0F68" w:rsidRPr="00D52FB8">
        <w:rPr>
          <w:rFonts w:ascii="仿宋_GB2312" w:eastAsia="仿宋_GB2312" w:hAnsi="华文仿宋" w:hint="eastAsia"/>
          <w:sz w:val="32"/>
          <w:szCs w:val="28"/>
        </w:rPr>
        <w:t xml:space="preserve">第十八条  </w:t>
      </w:r>
      <w:r w:rsidR="0061069F" w:rsidRPr="00D52FB8">
        <w:rPr>
          <w:rFonts w:ascii="仿宋_GB2312" w:eastAsia="仿宋_GB2312" w:hAnsi="华文仿宋" w:hint="eastAsia"/>
          <w:sz w:val="32"/>
          <w:szCs w:val="28"/>
        </w:rPr>
        <w:t>本意见由教务处负责解释。</w:t>
      </w:r>
    </w:p>
    <w:p w:rsidR="00DD0F68" w:rsidRPr="00D52FB8" w:rsidRDefault="00DD0F68" w:rsidP="00D52FB8">
      <w:pPr>
        <w:snapToGrid w:val="0"/>
        <w:spacing w:line="343" w:lineRule="auto"/>
        <w:ind w:firstLineChars="200" w:firstLine="640"/>
        <w:rPr>
          <w:rFonts w:ascii="仿宋_GB2312" w:eastAsia="仿宋_GB2312" w:hAnsi="华文仿宋" w:hint="eastAsia"/>
          <w:sz w:val="32"/>
          <w:szCs w:val="28"/>
        </w:rPr>
      </w:pPr>
    </w:p>
    <w:p w:rsidR="00251F02" w:rsidRPr="00D52FB8" w:rsidRDefault="00D52FB8" w:rsidP="00D52FB8">
      <w:pPr>
        <w:snapToGrid w:val="0"/>
        <w:spacing w:line="343" w:lineRule="auto"/>
        <w:ind w:firstLineChars="200" w:firstLine="640"/>
        <w:rPr>
          <w:rFonts w:ascii="仿宋_GB2312" w:eastAsia="仿宋_GB2312" w:hAnsi="华文仿宋" w:hint="eastAsia"/>
          <w:sz w:val="32"/>
          <w:szCs w:val="28"/>
        </w:rPr>
      </w:pPr>
      <w:r>
        <w:rPr>
          <w:rFonts w:ascii="仿宋_GB2312" w:eastAsia="仿宋_GB2312" w:hAnsi="华文仿宋" w:hint="eastAsia"/>
          <w:sz w:val="32"/>
          <w:szCs w:val="28"/>
        </w:rPr>
        <w:t>附表：</w:t>
      </w:r>
      <w:r w:rsidR="00251F02" w:rsidRPr="00D52FB8">
        <w:rPr>
          <w:rFonts w:ascii="仿宋_GB2312" w:eastAsia="仿宋_GB2312" w:hAnsi="华文仿宋" w:hint="eastAsia"/>
          <w:sz w:val="32"/>
          <w:szCs w:val="28"/>
        </w:rPr>
        <w:t>1</w:t>
      </w:r>
      <w:r w:rsidR="00AE686A" w:rsidRPr="00D52FB8">
        <w:rPr>
          <w:rFonts w:ascii="仿宋_GB2312" w:eastAsia="仿宋_GB2312" w:hAnsi="华文仿宋" w:hint="eastAsia"/>
          <w:sz w:val="32"/>
          <w:szCs w:val="28"/>
        </w:rPr>
        <w:t>．</w:t>
      </w:r>
      <w:r w:rsidR="00251F02" w:rsidRPr="00D52FB8">
        <w:rPr>
          <w:rFonts w:ascii="仿宋_GB2312" w:eastAsia="仿宋_GB2312" w:hAnsi="华文仿宋" w:hint="eastAsia"/>
          <w:sz w:val="32"/>
          <w:szCs w:val="28"/>
        </w:rPr>
        <w:t>兰州大学青年教师教学水平提升计划安排表</w:t>
      </w:r>
    </w:p>
    <w:p w:rsidR="00652E1D" w:rsidRPr="00D52FB8" w:rsidRDefault="00621489" w:rsidP="00D52FB8">
      <w:pPr>
        <w:snapToGrid w:val="0"/>
        <w:spacing w:line="343" w:lineRule="auto"/>
        <w:rPr>
          <w:rFonts w:ascii="仿宋_GB2312" w:eastAsia="仿宋_GB2312" w:hAnsi="华文仿宋" w:hint="eastAsia"/>
          <w:sz w:val="32"/>
          <w:szCs w:val="28"/>
        </w:rPr>
      </w:pPr>
      <w:r w:rsidRPr="00D52FB8">
        <w:rPr>
          <w:rFonts w:ascii="仿宋_GB2312" w:eastAsia="仿宋_GB2312" w:hAnsi="华文仿宋" w:hint="eastAsia"/>
          <w:sz w:val="32"/>
          <w:szCs w:val="28"/>
        </w:rPr>
        <w:t xml:space="preserve">    </w:t>
      </w:r>
      <w:r w:rsidR="00D52FB8">
        <w:rPr>
          <w:rFonts w:ascii="仿宋_GB2312" w:eastAsia="仿宋_GB2312" w:hAnsi="华文仿宋" w:hint="eastAsia"/>
          <w:sz w:val="32"/>
          <w:szCs w:val="28"/>
        </w:rPr>
        <w:t xml:space="preserve">      </w:t>
      </w:r>
      <w:r w:rsidR="00251F02" w:rsidRPr="00D52FB8">
        <w:rPr>
          <w:rFonts w:ascii="仿宋_GB2312" w:eastAsia="仿宋_GB2312" w:hAnsi="华文仿宋" w:hint="eastAsia"/>
          <w:sz w:val="32"/>
          <w:szCs w:val="28"/>
        </w:rPr>
        <w:t>2</w:t>
      </w:r>
      <w:r w:rsidR="00AE686A" w:rsidRPr="00D52FB8">
        <w:rPr>
          <w:rFonts w:ascii="仿宋_GB2312" w:eastAsia="仿宋_GB2312" w:hAnsi="华文仿宋" w:hint="eastAsia"/>
          <w:sz w:val="32"/>
          <w:szCs w:val="28"/>
        </w:rPr>
        <w:t>．</w:t>
      </w:r>
      <w:r w:rsidR="00251F02" w:rsidRPr="00D52FB8">
        <w:rPr>
          <w:rFonts w:ascii="仿宋_GB2312" w:eastAsia="仿宋_GB2312" w:hAnsi="华文仿宋" w:hint="eastAsia"/>
          <w:sz w:val="32"/>
          <w:szCs w:val="28"/>
        </w:rPr>
        <w:t>兰州大学青年教师</w:t>
      </w:r>
      <w:r w:rsidR="004876B7" w:rsidRPr="00D52FB8">
        <w:rPr>
          <w:rFonts w:ascii="仿宋_GB2312" w:eastAsia="仿宋_GB2312" w:hAnsi="华文仿宋" w:hint="eastAsia"/>
          <w:sz w:val="32"/>
          <w:szCs w:val="28"/>
        </w:rPr>
        <w:t>承担</w:t>
      </w:r>
      <w:r w:rsidR="00251F02" w:rsidRPr="00D52FB8">
        <w:rPr>
          <w:rFonts w:ascii="仿宋_GB2312" w:eastAsia="仿宋_GB2312" w:hAnsi="华文仿宋" w:hint="eastAsia"/>
          <w:sz w:val="32"/>
          <w:szCs w:val="28"/>
        </w:rPr>
        <w:t>助教工作登记表</w:t>
      </w:r>
    </w:p>
    <w:p w:rsidR="00D13ADB" w:rsidRPr="00D52FB8" w:rsidRDefault="00D13ADB" w:rsidP="00D13ADB">
      <w:pPr>
        <w:jc w:val="left"/>
        <w:rPr>
          <w:rFonts w:ascii="黑体" w:eastAsia="黑体" w:hAnsi="黑体"/>
          <w:sz w:val="32"/>
          <w:szCs w:val="24"/>
        </w:rPr>
      </w:pPr>
      <w:r w:rsidRPr="00D52FB8">
        <w:rPr>
          <w:rFonts w:ascii="黑体" w:eastAsia="黑体" w:hAnsi="黑体" w:hint="eastAsia"/>
          <w:sz w:val="32"/>
          <w:szCs w:val="24"/>
        </w:rPr>
        <w:lastRenderedPageBreak/>
        <w:t>附</w:t>
      </w:r>
      <w:r w:rsidR="00D52FB8">
        <w:rPr>
          <w:rFonts w:ascii="黑体" w:eastAsia="黑体" w:hAnsi="黑体" w:hint="eastAsia"/>
          <w:sz w:val="32"/>
          <w:szCs w:val="24"/>
        </w:rPr>
        <w:t>表</w:t>
      </w:r>
      <w:r w:rsidRPr="00D52FB8">
        <w:rPr>
          <w:rFonts w:ascii="黑体" w:eastAsia="黑体" w:hAnsi="黑体" w:hint="eastAsia"/>
          <w:sz w:val="32"/>
          <w:szCs w:val="24"/>
        </w:rPr>
        <w:t>1</w:t>
      </w:r>
    </w:p>
    <w:p w:rsidR="00D13ADB" w:rsidRPr="00E71623" w:rsidRDefault="00D13ADB" w:rsidP="00D13ADB">
      <w:pPr>
        <w:jc w:val="center"/>
        <w:rPr>
          <w:rFonts w:ascii="黑体" w:eastAsia="黑体" w:hAnsi="黑体"/>
          <w:sz w:val="28"/>
          <w:szCs w:val="28"/>
        </w:rPr>
      </w:pPr>
      <w:r w:rsidRPr="00E71623">
        <w:rPr>
          <w:rFonts w:ascii="黑体" w:eastAsia="黑体" w:hAnsi="黑体" w:hint="eastAsia"/>
          <w:sz w:val="28"/>
          <w:szCs w:val="28"/>
        </w:rPr>
        <w:t>兰州大学青年教师教学水平提升计划安排表</w:t>
      </w:r>
    </w:p>
    <w:p w:rsidR="00D13ADB" w:rsidRDefault="00D13ADB" w:rsidP="00D13ADB">
      <w:pPr>
        <w:spacing w:line="440" w:lineRule="exact"/>
        <w:ind w:firstLineChars="400" w:firstLine="964"/>
        <w:jc w:val="left"/>
        <w:rPr>
          <w:rFonts w:ascii="宋体" w:eastAsia="宋体" w:hAnsi="宋体" w:cs="Times New Roman"/>
          <w:b/>
          <w:sz w:val="24"/>
        </w:rPr>
      </w:pPr>
      <w:r w:rsidRPr="00C3702B">
        <w:rPr>
          <w:rFonts w:ascii="宋体" w:eastAsia="宋体" w:hAnsi="宋体" w:cs="Times New Roman" w:hint="eastAsia"/>
          <w:b/>
          <w:sz w:val="24"/>
          <w:u w:val="single"/>
        </w:rPr>
        <w:t xml:space="preserve">              </w:t>
      </w:r>
      <w:r w:rsidRPr="00C3702B">
        <w:rPr>
          <w:rFonts w:ascii="宋体" w:eastAsia="宋体" w:hAnsi="宋体" w:cs="Times New Roman" w:hint="eastAsia"/>
          <w:b/>
          <w:sz w:val="24"/>
        </w:rPr>
        <w:t>学院（</w:t>
      </w:r>
      <w:r>
        <w:rPr>
          <w:rFonts w:ascii="宋体" w:eastAsia="宋体" w:hAnsi="宋体" w:cs="Times New Roman" w:hint="eastAsia"/>
          <w:b/>
          <w:sz w:val="24"/>
        </w:rPr>
        <w:t>公</w:t>
      </w:r>
      <w:r w:rsidRPr="00C3702B">
        <w:rPr>
          <w:rFonts w:ascii="宋体" w:eastAsia="宋体" w:hAnsi="宋体" w:cs="Times New Roman" w:hint="eastAsia"/>
          <w:b/>
          <w:sz w:val="24"/>
        </w:rPr>
        <w:t>章）</w:t>
      </w:r>
      <w:r>
        <w:rPr>
          <w:rFonts w:ascii="宋体" w:hAnsi="宋体" w:hint="eastAsia"/>
          <w:b/>
          <w:sz w:val="24"/>
        </w:rPr>
        <w:t xml:space="preserve">       </w:t>
      </w:r>
      <w:r w:rsidRPr="00C3702B">
        <w:rPr>
          <w:rFonts w:ascii="宋体" w:eastAsia="宋体" w:hAnsi="宋体" w:cs="Times New Roman" w:hint="eastAsia"/>
          <w:b/>
          <w:sz w:val="24"/>
        </w:rPr>
        <w:t>20</w:t>
      </w:r>
      <w:r w:rsidRPr="00C3702B">
        <w:rPr>
          <w:rFonts w:ascii="宋体" w:eastAsia="宋体" w:hAnsi="宋体" w:cs="Times New Roman" w:hint="eastAsia"/>
          <w:b/>
          <w:sz w:val="24"/>
          <w:u w:val="single"/>
        </w:rPr>
        <w:t xml:space="preserve">   </w:t>
      </w:r>
      <w:r w:rsidRPr="00C3702B">
        <w:rPr>
          <w:rFonts w:ascii="宋体" w:eastAsia="宋体" w:hAnsi="宋体" w:cs="Times New Roman" w:hint="eastAsia"/>
          <w:b/>
          <w:sz w:val="24"/>
        </w:rPr>
        <w:t>—20</w:t>
      </w:r>
      <w:r w:rsidRPr="00C3702B">
        <w:rPr>
          <w:rFonts w:ascii="宋体" w:eastAsia="宋体" w:hAnsi="宋体" w:cs="Times New Roman" w:hint="eastAsia"/>
          <w:b/>
          <w:sz w:val="24"/>
          <w:u w:val="single"/>
        </w:rPr>
        <w:t xml:space="preserve">   </w:t>
      </w:r>
      <w:proofErr w:type="gramStart"/>
      <w:r w:rsidRPr="00C3702B">
        <w:rPr>
          <w:rFonts w:ascii="宋体" w:eastAsia="宋体" w:hAnsi="宋体" w:cs="Times New Roman" w:hint="eastAsia"/>
          <w:b/>
          <w:sz w:val="24"/>
        </w:rPr>
        <w:t>学年第</w:t>
      </w:r>
      <w:proofErr w:type="gramEnd"/>
      <w:r w:rsidRPr="00C3702B">
        <w:rPr>
          <w:rFonts w:ascii="宋体" w:eastAsia="宋体" w:hAnsi="宋体" w:cs="Times New Roman" w:hint="eastAsia"/>
          <w:b/>
          <w:sz w:val="24"/>
          <w:u w:val="single"/>
        </w:rPr>
        <w:t xml:space="preserve">   </w:t>
      </w:r>
      <w:r w:rsidRPr="00C3702B">
        <w:rPr>
          <w:rFonts w:ascii="宋体" w:eastAsia="宋体" w:hAnsi="宋体" w:cs="Times New Roman" w:hint="eastAsia"/>
          <w:b/>
          <w:sz w:val="24"/>
        </w:rPr>
        <w:t>学期</w:t>
      </w:r>
    </w:p>
    <w:p w:rsidR="00D13ADB" w:rsidRPr="006E129C" w:rsidRDefault="00D13ADB" w:rsidP="00D13ADB">
      <w:pPr>
        <w:spacing w:line="440" w:lineRule="exact"/>
        <w:ind w:firstLineChars="100" w:firstLine="241"/>
        <w:rPr>
          <w:rFonts w:ascii="宋体" w:eastAsia="宋体" w:hAnsi="宋体" w:cs="Times New Roman"/>
          <w:b/>
          <w:sz w:val="24"/>
        </w:rPr>
      </w:pPr>
      <w:r w:rsidRPr="006E129C">
        <w:rPr>
          <w:rFonts w:ascii="宋体" w:eastAsia="宋体" w:hAnsi="宋体" w:cs="Times New Roman" w:hint="eastAsia"/>
          <w:b/>
          <w:sz w:val="24"/>
        </w:rPr>
        <w:t>一、助教工作安排</w:t>
      </w:r>
    </w:p>
    <w:tbl>
      <w:tblPr>
        <w:tblW w:w="0" w:type="auto"/>
        <w:jc w:val="center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1259"/>
        <w:gridCol w:w="1259"/>
        <w:gridCol w:w="1799"/>
        <w:gridCol w:w="1439"/>
        <w:gridCol w:w="1424"/>
        <w:gridCol w:w="682"/>
      </w:tblGrid>
      <w:tr w:rsidR="00D13ADB" w:rsidRPr="006E129C" w:rsidTr="002F361E">
        <w:trPr>
          <w:jc w:val="center"/>
        </w:trPr>
        <w:tc>
          <w:tcPr>
            <w:tcW w:w="636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序号</w:t>
            </w:r>
          </w:p>
        </w:tc>
        <w:tc>
          <w:tcPr>
            <w:tcW w:w="126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青年教师姓名</w:t>
            </w:r>
          </w:p>
        </w:tc>
        <w:tc>
          <w:tcPr>
            <w:tcW w:w="126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助教课程名称</w:t>
            </w:r>
          </w:p>
        </w:tc>
        <w:tc>
          <w:tcPr>
            <w:tcW w:w="180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学生所在学院、专业、班级</w:t>
            </w: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主讲教师</w:t>
            </w:r>
          </w:p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姓名、职称</w:t>
            </w:r>
          </w:p>
        </w:tc>
        <w:tc>
          <w:tcPr>
            <w:tcW w:w="1425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主要任务</w:t>
            </w:r>
          </w:p>
        </w:tc>
        <w:tc>
          <w:tcPr>
            <w:tcW w:w="682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备注</w:t>
            </w:r>
          </w:p>
        </w:tc>
      </w:tr>
      <w:tr w:rsidR="00D13ADB" w:rsidRPr="006E129C" w:rsidTr="002F361E">
        <w:trPr>
          <w:jc w:val="center"/>
        </w:trPr>
        <w:tc>
          <w:tcPr>
            <w:tcW w:w="636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1</w:t>
            </w:r>
          </w:p>
        </w:tc>
        <w:tc>
          <w:tcPr>
            <w:tcW w:w="126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6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80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25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682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13ADB" w:rsidRPr="006E129C" w:rsidTr="002F361E">
        <w:trPr>
          <w:jc w:val="center"/>
        </w:trPr>
        <w:tc>
          <w:tcPr>
            <w:tcW w:w="636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2</w:t>
            </w:r>
          </w:p>
        </w:tc>
        <w:tc>
          <w:tcPr>
            <w:tcW w:w="126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6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80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25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682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13ADB" w:rsidRPr="006E129C" w:rsidTr="002F361E">
        <w:trPr>
          <w:jc w:val="center"/>
        </w:trPr>
        <w:tc>
          <w:tcPr>
            <w:tcW w:w="636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3</w:t>
            </w:r>
          </w:p>
        </w:tc>
        <w:tc>
          <w:tcPr>
            <w:tcW w:w="126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6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80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25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682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13ADB" w:rsidRPr="006E129C" w:rsidTr="002F361E">
        <w:trPr>
          <w:jc w:val="center"/>
        </w:trPr>
        <w:tc>
          <w:tcPr>
            <w:tcW w:w="636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4</w:t>
            </w:r>
          </w:p>
        </w:tc>
        <w:tc>
          <w:tcPr>
            <w:tcW w:w="126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6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80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25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682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13ADB" w:rsidRPr="006E129C" w:rsidTr="002F361E">
        <w:trPr>
          <w:jc w:val="center"/>
        </w:trPr>
        <w:tc>
          <w:tcPr>
            <w:tcW w:w="636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5</w:t>
            </w:r>
          </w:p>
        </w:tc>
        <w:tc>
          <w:tcPr>
            <w:tcW w:w="126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6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80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25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682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</w:tbl>
    <w:p w:rsidR="00D13ADB" w:rsidRPr="006E129C" w:rsidRDefault="00D13ADB" w:rsidP="00D13ADB">
      <w:pPr>
        <w:spacing w:line="440" w:lineRule="exact"/>
        <w:ind w:firstLineChars="100" w:firstLine="241"/>
        <w:rPr>
          <w:rFonts w:ascii="宋体" w:eastAsia="宋体" w:hAnsi="宋体" w:cs="Times New Roman"/>
          <w:b/>
          <w:sz w:val="24"/>
        </w:rPr>
      </w:pPr>
      <w:r w:rsidRPr="006E129C">
        <w:rPr>
          <w:rFonts w:ascii="宋体" w:eastAsia="宋体" w:hAnsi="宋体" w:cs="Times New Roman" w:hint="eastAsia"/>
          <w:b/>
          <w:sz w:val="24"/>
        </w:rPr>
        <w:t>二、指导教师工作安排</w:t>
      </w:r>
    </w:p>
    <w:tbl>
      <w:tblPr>
        <w:tblW w:w="0" w:type="auto"/>
        <w:jc w:val="center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1439"/>
        <w:gridCol w:w="1259"/>
        <w:gridCol w:w="1619"/>
        <w:gridCol w:w="1439"/>
        <w:gridCol w:w="1424"/>
        <w:gridCol w:w="682"/>
      </w:tblGrid>
      <w:tr w:rsidR="00D13ADB" w:rsidRPr="006E129C" w:rsidTr="002F361E">
        <w:trPr>
          <w:trHeight w:val="435"/>
          <w:jc w:val="center"/>
        </w:trPr>
        <w:tc>
          <w:tcPr>
            <w:tcW w:w="636" w:type="dxa"/>
            <w:vMerge w:val="restart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序号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指导教师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青年教师</w:t>
            </w:r>
          </w:p>
        </w:tc>
        <w:tc>
          <w:tcPr>
            <w:tcW w:w="682" w:type="dxa"/>
            <w:vMerge w:val="restart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备注</w:t>
            </w:r>
          </w:p>
        </w:tc>
      </w:tr>
      <w:tr w:rsidR="00D13ADB" w:rsidRPr="006E129C" w:rsidTr="002F361E">
        <w:trPr>
          <w:trHeight w:val="435"/>
          <w:jc w:val="center"/>
        </w:trPr>
        <w:tc>
          <w:tcPr>
            <w:tcW w:w="636" w:type="dxa"/>
            <w:vMerge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职称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任教时间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姓名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主讲课程</w:t>
            </w:r>
          </w:p>
        </w:tc>
        <w:tc>
          <w:tcPr>
            <w:tcW w:w="682" w:type="dxa"/>
            <w:vMerge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13ADB" w:rsidRPr="006E129C" w:rsidTr="002F361E">
        <w:trPr>
          <w:jc w:val="center"/>
        </w:trPr>
        <w:tc>
          <w:tcPr>
            <w:tcW w:w="636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6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62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25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682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13ADB" w:rsidRPr="006E129C" w:rsidTr="002F361E">
        <w:trPr>
          <w:jc w:val="center"/>
        </w:trPr>
        <w:tc>
          <w:tcPr>
            <w:tcW w:w="636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2</w:t>
            </w: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6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62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25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682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13ADB" w:rsidRPr="006E129C" w:rsidTr="002F361E">
        <w:trPr>
          <w:jc w:val="center"/>
        </w:trPr>
        <w:tc>
          <w:tcPr>
            <w:tcW w:w="636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3</w:t>
            </w: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6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62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25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682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13ADB" w:rsidRPr="006E129C" w:rsidTr="002F361E">
        <w:trPr>
          <w:jc w:val="center"/>
        </w:trPr>
        <w:tc>
          <w:tcPr>
            <w:tcW w:w="636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4</w:t>
            </w: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6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62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25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682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13ADB" w:rsidRPr="006E129C" w:rsidTr="002F361E">
        <w:trPr>
          <w:jc w:val="center"/>
        </w:trPr>
        <w:tc>
          <w:tcPr>
            <w:tcW w:w="636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5</w:t>
            </w: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6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62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25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682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</w:tbl>
    <w:p w:rsidR="00D13ADB" w:rsidRPr="006E129C" w:rsidRDefault="00D13ADB" w:rsidP="00D13ADB">
      <w:pPr>
        <w:spacing w:line="440" w:lineRule="exact"/>
        <w:ind w:firstLineChars="100" w:firstLine="241"/>
        <w:rPr>
          <w:rFonts w:ascii="宋体" w:eastAsia="宋体" w:hAnsi="宋体" w:cs="Times New Roman"/>
          <w:b/>
          <w:sz w:val="24"/>
        </w:rPr>
      </w:pPr>
      <w:r w:rsidRPr="006E129C">
        <w:rPr>
          <w:rFonts w:ascii="宋体" w:eastAsia="宋体" w:hAnsi="宋体" w:cs="Times New Roman" w:hint="eastAsia"/>
          <w:b/>
          <w:sz w:val="24"/>
        </w:rPr>
        <w:t>三、学院教学督导听课工作安排</w:t>
      </w:r>
    </w:p>
    <w:tbl>
      <w:tblPr>
        <w:tblW w:w="0" w:type="auto"/>
        <w:jc w:val="center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1259"/>
        <w:gridCol w:w="1439"/>
        <w:gridCol w:w="1619"/>
        <w:gridCol w:w="1439"/>
        <w:gridCol w:w="1424"/>
        <w:gridCol w:w="682"/>
      </w:tblGrid>
      <w:tr w:rsidR="00D13ADB" w:rsidRPr="006E129C" w:rsidTr="002F361E">
        <w:trPr>
          <w:trHeight w:val="435"/>
          <w:jc w:val="center"/>
        </w:trPr>
        <w:tc>
          <w:tcPr>
            <w:tcW w:w="636" w:type="dxa"/>
            <w:vMerge w:val="restart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序号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学院教学督导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听课任务</w:t>
            </w:r>
          </w:p>
        </w:tc>
        <w:tc>
          <w:tcPr>
            <w:tcW w:w="682" w:type="dxa"/>
            <w:vMerge w:val="restart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备注</w:t>
            </w:r>
          </w:p>
        </w:tc>
      </w:tr>
      <w:tr w:rsidR="00D13ADB" w:rsidRPr="006E129C" w:rsidTr="002F361E">
        <w:trPr>
          <w:trHeight w:val="435"/>
          <w:jc w:val="center"/>
        </w:trPr>
        <w:tc>
          <w:tcPr>
            <w:tcW w:w="636" w:type="dxa"/>
            <w:vMerge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职称/职务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听课次数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主讲教师</w:t>
            </w:r>
          </w:p>
        </w:tc>
        <w:tc>
          <w:tcPr>
            <w:tcW w:w="682" w:type="dxa"/>
            <w:vMerge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13ADB" w:rsidRPr="006E129C" w:rsidTr="002F361E">
        <w:trPr>
          <w:jc w:val="center"/>
        </w:trPr>
        <w:tc>
          <w:tcPr>
            <w:tcW w:w="636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1</w:t>
            </w:r>
          </w:p>
        </w:tc>
        <w:tc>
          <w:tcPr>
            <w:tcW w:w="126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62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25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682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13ADB" w:rsidRPr="006E129C" w:rsidTr="002F361E">
        <w:trPr>
          <w:jc w:val="center"/>
        </w:trPr>
        <w:tc>
          <w:tcPr>
            <w:tcW w:w="636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2</w:t>
            </w:r>
          </w:p>
        </w:tc>
        <w:tc>
          <w:tcPr>
            <w:tcW w:w="126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62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25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682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13ADB" w:rsidRPr="006E129C" w:rsidTr="002F361E">
        <w:trPr>
          <w:jc w:val="center"/>
        </w:trPr>
        <w:tc>
          <w:tcPr>
            <w:tcW w:w="636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3</w:t>
            </w:r>
          </w:p>
        </w:tc>
        <w:tc>
          <w:tcPr>
            <w:tcW w:w="126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62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25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682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13ADB" w:rsidRPr="006E129C" w:rsidTr="002F361E">
        <w:trPr>
          <w:jc w:val="center"/>
        </w:trPr>
        <w:tc>
          <w:tcPr>
            <w:tcW w:w="636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4</w:t>
            </w:r>
          </w:p>
        </w:tc>
        <w:tc>
          <w:tcPr>
            <w:tcW w:w="126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62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25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682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13ADB" w:rsidRPr="006E129C" w:rsidTr="002F361E">
        <w:trPr>
          <w:jc w:val="center"/>
        </w:trPr>
        <w:tc>
          <w:tcPr>
            <w:tcW w:w="636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6E129C">
              <w:rPr>
                <w:rFonts w:ascii="宋体" w:eastAsia="宋体" w:hAnsi="宋体" w:cs="Times New Roman" w:hint="eastAsia"/>
                <w:kern w:val="0"/>
                <w:sz w:val="24"/>
              </w:rPr>
              <w:t>5</w:t>
            </w:r>
          </w:p>
        </w:tc>
        <w:tc>
          <w:tcPr>
            <w:tcW w:w="126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62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40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25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682" w:type="dxa"/>
          </w:tcPr>
          <w:p w:rsidR="00D13ADB" w:rsidRPr="006E129C" w:rsidRDefault="00D13ADB" w:rsidP="002F361E">
            <w:pPr>
              <w:spacing w:line="44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</w:tbl>
    <w:p w:rsidR="00D13ADB" w:rsidRPr="006E129C" w:rsidRDefault="00D13ADB" w:rsidP="00D13ADB">
      <w:pPr>
        <w:spacing w:line="440" w:lineRule="exact"/>
        <w:ind w:firstLineChars="100" w:firstLine="241"/>
        <w:rPr>
          <w:rFonts w:ascii="宋体" w:eastAsia="宋体" w:hAnsi="宋体" w:cs="Times New Roman"/>
          <w:b/>
          <w:sz w:val="24"/>
        </w:rPr>
      </w:pPr>
      <w:r w:rsidRPr="006E129C">
        <w:rPr>
          <w:rFonts w:ascii="宋体" w:eastAsia="宋体" w:hAnsi="宋体" w:cs="Times New Roman" w:hint="eastAsia"/>
          <w:b/>
          <w:sz w:val="24"/>
        </w:rPr>
        <w:t>四、</w:t>
      </w:r>
      <w:r>
        <w:rPr>
          <w:rFonts w:ascii="宋体" w:eastAsia="宋体" w:hAnsi="宋体" w:cs="Times New Roman" w:hint="eastAsia"/>
          <w:b/>
          <w:sz w:val="24"/>
        </w:rPr>
        <w:t>学院</w:t>
      </w:r>
      <w:r w:rsidRPr="006E129C">
        <w:rPr>
          <w:rFonts w:ascii="宋体" w:eastAsia="宋体" w:hAnsi="宋体" w:cs="Times New Roman" w:hint="eastAsia"/>
          <w:b/>
          <w:sz w:val="24"/>
        </w:rPr>
        <w:t>其他相关工作安排</w:t>
      </w:r>
      <w:r>
        <w:rPr>
          <w:rFonts w:ascii="宋体" w:eastAsia="宋体" w:hAnsi="宋体" w:cs="Times New Roman" w:hint="eastAsia"/>
          <w:b/>
          <w:sz w:val="24"/>
        </w:rPr>
        <w:t>（教学培训、交流评比等活动）</w:t>
      </w:r>
    </w:p>
    <w:p w:rsidR="00D13ADB" w:rsidRDefault="00D13ADB" w:rsidP="00D13ADB">
      <w:pPr>
        <w:rPr>
          <w:rFonts w:ascii="宋体" w:hAnsi="宋体"/>
          <w:sz w:val="24"/>
        </w:rPr>
      </w:pPr>
    </w:p>
    <w:p w:rsidR="00E71623" w:rsidRDefault="00E71623" w:rsidP="00D13ADB">
      <w:pPr>
        <w:rPr>
          <w:rFonts w:ascii="宋体" w:hAnsi="宋体"/>
          <w:sz w:val="24"/>
        </w:rPr>
      </w:pPr>
    </w:p>
    <w:p w:rsidR="00E71623" w:rsidRDefault="00E71623" w:rsidP="00D13ADB">
      <w:pPr>
        <w:rPr>
          <w:rFonts w:ascii="宋体" w:hAnsi="宋体"/>
          <w:sz w:val="24"/>
        </w:rPr>
      </w:pPr>
    </w:p>
    <w:p w:rsidR="00D52FB8" w:rsidRPr="00D52FB8" w:rsidRDefault="00D52FB8" w:rsidP="00D52FB8">
      <w:pPr>
        <w:jc w:val="left"/>
        <w:rPr>
          <w:rFonts w:ascii="黑体" w:eastAsia="黑体" w:hAnsi="黑体"/>
          <w:sz w:val="32"/>
          <w:szCs w:val="24"/>
        </w:rPr>
      </w:pPr>
      <w:r w:rsidRPr="00D52FB8">
        <w:rPr>
          <w:rFonts w:ascii="黑体" w:eastAsia="黑体" w:hAnsi="黑体" w:hint="eastAsia"/>
          <w:sz w:val="32"/>
          <w:szCs w:val="24"/>
        </w:rPr>
        <w:lastRenderedPageBreak/>
        <w:t>附</w:t>
      </w:r>
      <w:r>
        <w:rPr>
          <w:rFonts w:ascii="黑体" w:eastAsia="黑体" w:hAnsi="黑体" w:hint="eastAsia"/>
          <w:sz w:val="32"/>
          <w:szCs w:val="24"/>
        </w:rPr>
        <w:t>表</w:t>
      </w:r>
      <w:r>
        <w:rPr>
          <w:rFonts w:ascii="黑体" w:eastAsia="黑体" w:hAnsi="黑体" w:hint="eastAsia"/>
          <w:sz w:val="32"/>
          <w:szCs w:val="24"/>
        </w:rPr>
        <w:t>2</w:t>
      </w:r>
    </w:p>
    <w:p w:rsidR="00D13ADB" w:rsidRDefault="00E71623" w:rsidP="00D13ADB">
      <w:pPr>
        <w:jc w:val="center"/>
        <w:rPr>
          <w:rFonts w:ascii="黑体" w:eastAsia="黑体" w:hAnsi="黑体"/>
          <w:sz w:val="28"/>
          <w:szCs w:val="28"/>
        </w:rPr>
      </w:pPr>
      <w:r w:rsidRPr="00E71623">
        <w:rPr>
          <w:rFonts w:ascii="黑体" w:eastAsia="黑体" w:hAnsi="黑体" w:hint="eastAsia"/>
          <w:sz w:val="28"/>
          <w:szCs w:val="28"/>
        </w:rPr>
        <w:t>兰州大学青年教师</w:t>
      </w:r>
      <w:r w:rsidR="004876B7">
        <w:rPr>
          <w:rFonts w:ascii="黑体" w:eastAsia="黑体" w:hAnsi="黑体" w:hint="eastAsia"/>
          <w:sz w:val="28"/>
          <w:szCs w:val="28"/>
        </w:rPr>
        <w:t>承担</w:t>
      </w:r>
      <w:r w:rsidRPr="00E71623">
        <w:rPr>
          <w:rFonts w:ascii="黑体" w:eastAsia="黑体" w:hAnsi="黑体" w:hint="eastAsia"/>
          <w:sz w:val="28"/>
          <w:szCs w:val="28"/>
        </w:rPr>
        <w:t>助教工作登记表</w:t>
      </w:r>
    </w:p>
    <w:p w:rsidR="00E71623" w:rsidRPr="009B38E5" w:rsidRDefault="00E71623" w:rsidP="00E71623">
      <w:pPr>
        <w:jc w:val="center"/>
        <w:rPr>
          <w:rFonts w:ascii="宋体" w:hAnsi="宋体"/>
          <w:b/>
          <w:sz w:val="24"/>
        </w:rPr>
      </w:pPr>
      <w:r w:rsidRPr="009B38E5">
        <w:rPr>
          <w:rFonts w:ascii="宋体" w:hAnsi="宋体" w:hint="eastAsia"/>
          <w:b/>
          <w:sz w:val="24"/>
          <w:u w:val="single"/>
        </w:rPr>
        <w:t xml:space="preserve">              </w:t>
      </w:r>
      <w:r w:rsidRPr="009B38E5">
        <w:rPr>
          <w:rFonts w:ascii="宋体" w:hAnsi="宋体" w:hint="eastAsia"/>
          <w:b/>
          <w:sz w:val="24"/>
        </w:rPr>
        <w:t>学院（</w:t>
      </w:r>
      <w:r>
        <w:rPr>
          <w:rFonts w:ascii="宋体" w:hAnsi="宋体" w:hint="eastAsia"/>
          <w:b/>
          <w:sz w:val="24"/>
        </w:rPr>
        <w:t>公</w:t>
      </w:r>
      <w:r w:rsidRPr="009B38E5">
        <w:rPr>
          <w:rFonts w:ascii="宋体" w:hAnsi="宋体" w:hint="eastAsia"/>
          <w:b/>
          <w:sz w:val="24"/>
        </w:rPr>
        <w:t>章）             20</w:t>
      </w:r>
      <w:r w:rsidRPr="009B38E5">
        <w:rPr>
          <w:rFonts w:ascii="宋体" w:hAnsi="宋体" w:hint="eastAsia"/>
          <w:b/>
          <w:sz w:val="24"/>
          <w:u w:val="single"/>
        </w:rPr>
        <w:t xml:space="preserve">   </w:t>
      </w:r>
      <w:r w:rsidRPr="009B38E5">
        <w:rPr>
          <w:rFonts w:ascii="宋体" w:hAnsi="宋体" w:hint="eastAsia"/>
          <w:b/>
          <w:sz w:val="24"/>
        </w:rPr>
        <w:t>—20</w:t>
      </w:r>
      <w:r w:rsidRPr="00E611E8">
        <w:rPr>
          <w:rFonts w:ascii="宋体" w:hAnsi="宋体" w:hint="eastAsia"/>
          <w:b/>
          <w:sz w:val="24"/>
          <w:u w:val="single"/>
        </w:rPr>
        <w:t xml:space="preserve"> </w:t>
      </w:r>
      <w:r w:rsidRPr="009B38E5">
        <w:rPr>
          <w:rFonts w:ascii="宋体" w:hAnsi="宋体" w:hint="eastAsia"/>
          <w:b/>
          <w:sz w:val="24"/>
          <w:u w:val="single"/>
        </w:rPr>
        <w:t xml:space="preserve">  </w:t>
      </w:r>
      <w:proofErr w:type="gramStart"/>
      <w:r w:rsidRPr="009B38E5">
        <w:rPr>
          <w:rFonts w:ascii="宋体" w:hAnsi="宋体" w:hint="eastAsia"/>
          <w:b/>
          <w:sz w:val="24"/>
        </w:rPr>
        <w:t>学年第</w:t>
      </w:r>
      <w:proofErr w:type="gramEnd"/>
      <w:r w:rsidRPr="009B38E5">
        <w:rPr>
          <w:rFonts w:ascii="宋体" w:hAnsi="宋体" w:hint="eastAsia"/>
          <w:b/>
          <w:sz w:val="24"/>
          <w:u w:val="single"/>
        </w:rPr>
        <w:t xml:space="preserve">   </w:t>
      </w:r>
      <w:r w:rsidRPr="009B38E5">
        <w:rPr>
          <w:rFonts w:ascii="宋体" w:hAnsi="宋体" w:hint="eastAsia"/>
          <w:b/>
          <w:sz w:val="24"/>
        </w:rPr>
        <w:t>学期</w:t>
      </w:r>
    </w:p>
    <w:tbl>
      <w:tblPr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0"/>
        <w:gridCol w:w="6"/>
        <w:gridCol w:w="1164"/>
        <w:gridCol w:w="876"/>
        <w:gridCol w:w="608"/>
        <w:gridCol w:w="1005"/>
        <w:gridCol w:w="751"/>
        <w:gridCol w:w="1496"/>
        <w:gridCol w:w="966"/>
      </w:tblGrid>
      <w:tr w:rsidR="00E71623" w:rsidRPr="00137C33" w:rsidTr="002F361E">
        <w:tc>
          <w:tcPr>
            <w:tcW w:w="1188" w:type="dxa"/>
            <w:vMerge w:val="restart"/>
            <w:vAlign w:val="center"/>
          </w:tcPr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课程</w:t>
            </w:r>
            <w:r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810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</w:t>
            </w:r>
            <w:r w:rsidRPr="00137C33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654" w:type="dxa"/>
            <w:gridSpan w:val="4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E71623" w:rsidRDefault="00E71623" w:rsidP="002F36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</w:t>
            </w:r>
          </w:p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3213" w:type="dxa"/>
            <w:gridSpan w:val="3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1623" w:rsidRPr="00137C33" w:rsidTr="002F361E">
        <w:trPr>
          <w:trHeight w:val="432"/>
        </w:trPr>
        <w:tc>
          <w:tcPr>
            <w:tcW w:w="1188" w:type="dxa"/>
            <w:vMerge/>
            <w:vAlign w:val="center"/>
          </w:tcPr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授课班级</w:t>
            </w:r>
          </w:p>
        </w:tc>
        <w:tc>
          <w:tcPr>
            <w:tcW w:w="2648" w:type="dxa"/>
            <w:gridSpan w:val="3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本学期课时</w:t>
            </w:r>
          </w:p>
        </w:tc>
        <w:tc>
          <w:tcPr>
            <w:tcW w:w="3213" w:type="dxa"/>
            <w:gridSpan w:val="3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1623" w:rsidRPr="00137C33" w:rsidTr="002F361E">
        <w:trPr>
          <w:trHeight w:val="432"/>
        </w:trPr>
        <w:tc>
          <w:tcPr>
            <w:tcW w:w="1188" w:type="dxa"/>
            <w:vMerge w:val="restart"/>
            <w:vAlign w:val="center"/>
          </w:tcPr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青年教师</w:t>
            </w:r>
          </w:p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个人信息</w:t>
            </w:r>
          </w:p>
        </w:tc>
        <w:tc>
          <w:tcPr>
            <w:tcW w:w="816" w:type="dxa"/>
            <w:gridSpan w:val="2"/>
            <w:vAlign w:val="center"/>
          </w:tcPr>
          <w:p w:rsidR="00E71623" w:rsidRPr="00137C33" w:rsidRDefault="00E71623" w:rsidP="002F361E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64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08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出生</w:t>
            </w:r>
          </w:p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751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E71623" w:rsidRPr="00137C33" w:rsidRDefault="00E71623" w:rsidP="002F361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66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1623" w:rsidRPr="00137C33" w:rsidTr="002F361E">
        <w:trPr>
          <w:trHeight w:val="432"/>
        </w:trPr>
        <w:tc>
          <w:tcPr>
            <w:tcW w:w="1188" w:type="dxa"/>
            <w:vMerge/>
            <w:vAlign w:val="center"/>
          </w:tcPr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E71623" w:rsidRPr="00137C33" w:rsidRDefault="00E71623" w:rsidP="002F361E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64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608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E71623" w:rsidRDefault="00E71623" w:rsidP="002F36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</w:t>
            </w:r>
          </w:p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年份</w:t>
            </w:r>
          </w:p>
        </w:tc>
        <w:tc>
          <w:tcPr>
            <w:tcW w:w="751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E71623" w:rsidRPr="00137C33" w:rsidRDefault="00E71623" w:rsidP="002F361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所在研究所</w:t>
            </w:r>
          </w:p>
        </w:tc>
        <w:tc>
          <w:tcPr>
            <w:tcW w:w="966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1623" w:rsidRPr="00137C33" w:rsidTr="002F361E">
        <w:trPr>
          <w:trHeight w:val="473"/>
        </w:trPr>
        <w:tc>
          <w:tcPr>
            <w:tcW w:w="1188" w:type="dxa"/>
            <w:vMerge w:val="restart"/>
            <w:vAlign w:val="center"/>
          </w:tcPr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主讲教师</w:t>
            </w:r>
          </w:p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个人信息</w:t>
            </w:r>
          </w:p>
        </w:tc>
        <w:tc>
          <w:tcPr>
            <w:tcW w:w="816" w:type="dxa"/>
            <w:gridSpan w:val="2"/>
            <w:vAlign w:val="center"/>
          </w:tcPr>
          <w:p w:rsidR="00E71623" w:rsidRPr="00137C33" w:rsidRDefault="00E71623" w:rsidP="002F361E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64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08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出生</w:t>
            </w:r>
          </w:p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751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66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1623" w:rsidRPr="00137C33" w:rsidTr="002F361E">
        <w:trPr>
          <w:trHeight w:val="473"/>
        </w:trPr>
        <w:tc>
          <w:tcPr>
            <w:tcW w:w="1188" w:type="dxa"/>
            <w:vMerge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E71623" w:rsidRPr="00137C33" w:rsidRDefault="00E71623" w:rsidP="002F361E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64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608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任职</w:t>
            </w:r>
          </w:p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年份</w:t>
            </w:r>
          </w:p>
        </w:tc>
        <w:tc>
          <w:tcPr>
            <w:tcW w:w="751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E71623" w:rsidRPr="00137C33" w:rsidRDefault="00E71623" w:rsidP="002F361E">
            <w:pPr>
              <w:spacing w:line="440" w:lineRule="exact"/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所在研究所</w:t>
            </w:r>
          </w:p>
        </w:tc>
        <w:tc>
          <w:tcPr>
            <w:tcW w:w="966" w:type="dxa"/>
            <w:vAlign w:val="center"/>
          </w:tcPr>
          <w:p w:rsidR="00E71623" w:rsidRPr="00137C33" w:rsidRDefault="00E71623" w:rsidP="002F361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1623" w:rsidRPr="00137C33" w:rsidTr="002F361E">
        <w:trPr>
          <w:trHeight w:val="640"/>
        </w:trPr>
        <w:tc>
          <w:tcPr>
            <w:tcW w:w="8870" w:type="dxa"/>
            <w:gridSpan w:val="10"/>
          </w:tcPr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本学期担任助教工作具体内容（包括辅导答疑班级、人数、时间、地点；批改作业班级、人数、次数；所辅导实验的名称、实验班级、人数、时间、地点等）：</w:t>
            </w:r>
          </w:p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</w:p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</w:p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</w:p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</w:p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</w:p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</w:p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 xml:space="preserve">                                           青年教师签名：</w:t>
            </w:r>
          </w:p>
        </w:tc>
      </w:tr>
      <w:tr w:rsidR="00E71623" w:rsidRPr="00137C33" w:rsidTr="002F361E">
        <w:trPr>
          <w:trHeight w:val="1995"/>
        </w:trPr>
        <w:tc>
          <w:tcPr>
            <w:tcW w:w="8870" w:type="dxa"/>
            <w:gridSpan w:val="10"/>
          </w:tcPr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主讲教师对青年教师助教工作的评价（可在背面或附页续写）：</w:t>
            </w:r>
          </w:p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</w:p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</w:p>
          <w:p w:rsidR="00E71623" w:rsidRDefault="00E71623" w:rsidP="002F361E">
            <w:pPr>
              <w:rPr>
                <w:rFonts w:ascii="宋体" w:hAnsi="宋体"/>
                <w:sz w:val="24"/>
              </w:rPr>
            </w:pPr>
          </w:p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</w:p>
          <w:p w:rsidR="00E71623" w:rsidRPr="00137C33" w:rsidRDefault="00E71623" w:rsidP="002F361E">
            <w:pPr>
              <w:ind w:firstLineChars="2100" w:firstLine="5040"/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主讲教师签名：</w:t>
            </w:r>
          </w:p>
        </w:tc>
      </w:tr>
      <w:tr w:rsidR="00E71623" w:rsidRPr="00137C33" w:rsidTr="002F361E">
        <w:trPr>
          <w:trHeight w:val="1551"/>
        </w:trPr>
        <w:tc>
          <w:tcPr>
            <w:tcW w:w="8870" w:type="dxa"/>
            <w:gridSpan w:val="10"/>
          </w:tcPr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参加学院或学校组织的青年教师教学观摩记录（时间、地点、课程名称、授课教师姓名等）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</w:p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</w:p>
        </w:tc>
      </w:tr>
      <w:tr w:rsidR="00E71623" w:rsidRPr="00137C33" w:rsidTr="002F361E">
        <w:trPr>
          <w:trHeight w:val="1531"/>
        </w:trPr>
        <w:tc>
          <w:tcPr>
            <w:tcW w:w="8870" w:type="dxa"/>
            <w:gridSpan w:val="10"/>
          </w:tcPr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>学院</w:t>
            </w:r>
            <w:r>
              <w:rPr>
                <w:rFonts w:ascii="宋体" w:hAnsi="宋体" w:hint="eastAsia"/>
                <w:sz w:val="24"/>
              </w:rPr>
              <w:t>审核</w:t>
            </w:r>
            <w:r w:rsidRPr="00137C33">
              <w:rPr>
                <w:rFonts w:ascii="宋体" w:hAnsi="宋体" w:hint="eastAsia"/>
                <w:sz w:val="24"/>
              </w:rPr>
              <w:t>意见：</w:t>
            </w:r>
          </w:p>
          <w:p w:rsidR="00E71623" w:rsidRDefault="00E71623" w:rsidP="002F361E">
            <w:pPr>
              <w:rPr>
                <w:rFonts w:ascii="宋体" w:hAnsi="宋体"/>
                <w:sz w:val="24"/>
              </w:rPr>
            </w:pPr>
          </w:p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</w:p>
          <w:p w:rsidR="00E71623" w:rsidRPr="00137C33" w:rsidRDefault="00E71623" w:rsidP="002F361E">
            <w:pPr>
              <w:rPr>
                <w:rFonts w:ascii="宋体" w:hAnsi="宋体"/>
                <w:sz w:val="24"/>
              </w:rPr>
            </w:pPr>
            <w:r w:rsidRPr="00137C33">
              <w:rPr>
                <w:rFonts w:ascii="宋体" w:hAnsi="宋体" w:hint="eastAsia"/>
                <w:sz w:val="24"/>
              </w:rPr>
              <w:t xml:space="preserve">                                          学院负责人签字：</w:t>
            </w:r>
          </w:p>
        </w:tc>
      </w:tr>
    </w:tbl>
    <w:p w:rsidR="00E71623" w:rsidRPr="00D52FB8" w:rsidRDefault="00E71623" w:rsidP="00D52FB8">
      <w:pPr>
        <w:jc w:val="left"/>
        <w:rPr>
          <w:rFonts w:ascii="宋体" w:hAnsi="宋体"/>
          <w:szCs w:val="21"/>
        </w:rPr>
      </w:pPr>
      <w:r w:rsidRPr="004963C5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此表一式两份，一份交由教师教学发展中心留存备案，一份学院留存。</w:t>
      </w:r>
    </w:p>
    <w:sectPr w:rsidR="00E71623" w:rsidRPr="00D52FB8" w:rsidSect="00CE7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5D" w:rsidRDefault="00FA655D" w:rsidP="00F94E66">
      <w:r>
        <w:separator/>
      </w:r>
    </w:p>
  </w:endnote>
  <w:endnote w:type="continuationSeparator" w:id="0">
    <w:p w:rsidR="00FA655D" w:rsidRDefault="00FA655D" w:rsidP="00F9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5D" w:rsidRDefault="00FA655D" w:rsidP="00F94E66">
      <w:r>
        <w:separator/>
      </w:r>
    </w:p>
  </w:footnote>
  <w:footnote w:type="continuationSeparator" w:id="0">
    <w:p w:rsidR="00FA655D" w:rsidRDefault="00FA655D" w:rsidP="00F9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2EDE"/>
    <w:multiLevelType w:val="hybridMultilevel"/>
    <w:tmpl w:val="63D2FD26"/>
    <w:lvl w:ilvl="0" w:tplc="C4C07F20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E66"/>
    <w:rsid w:val="000339B8"/>
    <w:rsid w:val="000C6ABE"/>
    <w:rsid w:val="000E2E18"/>
    <w:rsid w:val="001E62F7"/>
    <w:rsid w:val="0022388C"/>
    <w:rsid w:val="00251F02"/>
    <w:rsid w:val="002937A4"/>
    <w:rsid w:val="002E2A7D"/>
    <w:rsid w:val="003445FA"/>
    <w:rsid w:val="00381A06"/>
    <w:rsid w:val="004876B7"/>
    <w:rsid w:val="005528EE"/>
    <w:rsid w:val="00556576"/>
    <w:rsid w:val="0061069F"/>
    <w:rsid w:val="00621489"/>
    <w:rsid w:val="006403F8"/>
    <w:rsid w:val="00652E1D"/>
    <w:rsid w:val="00730381"/>
    <w:rsid w:val="00731CA0"/>
    <w:rsid w:val="009B6D32"/>
    <w:rsid w:val="00A3017C"/>
    <w:rsid w:val="00A36806"/>
    <w:rsid w:val="00A70E9C"/>
    <w:rsid w:val="00AE686A"/>
    <w:rsid w:val="00B142F1"/>
    <w:rsid w:val="00BA0B50"/>
    <w:rsid w:val="00BE4ABB"/>
    <w:rsid w:val="00C275D0"/>
    <w:rsid w:val="00C73E00"/>
    <w:rsid w:val="00CD78E7"/>
    <w:rsid w:val="00CE7983"/>
    <w:rsid w:val="00D13ADB"/>
    <w:rsid w:val="00D52FB8"/>
    <w:rsid w:val="00D939FE"/>
    <w:rsid w:val="00DD0F68"/>
    <w:rsid w:val="00E11EF5"/>
    <w:rsid w:val="00E71623"/>
    <w:rsid w:val="00F94E66"/>
    <w:rsid w:val="00FA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E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E66"/>
    <w:rPr>
      <w:sz w:val="18"/>
      <w:szCs w:val="18"/>
    </w:rPr>
  </w:style>
  <w:style w:type="paragraph" w:styleId="a5">
    <w:name w:val="List Paragraph"/>
    <w:basedOn w:val="a"/>
    <w:uiPriority w:val="34"/>
    <w:qFormat/>
    <w:rsid w:val="00F94E66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C275D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275D0"/>
  </w:style>
  <w:style w:type="paragraph" w:styleId="a7">
    <w:name w:val="Balloon Text"/>
    <w:basedOn w:val="a"/>
    <w:link w:val="Char2"/>
    <w:uiPriority w:val="99"/>
    <w:semiHidden/>
    <w:unhideWhenUsed/>
    <w:rsid w:val="0062148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214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3AFE-02D7-488D-8B4B-5AF15A30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370</Words>
  <Characters>2111</Characters>
  <Application>Microsoft Office Word</Application>
  <DocSecurity>0</DocSecurity>
  <Lines>17</Lines>
  <Paragraphs>4</Paragraphs>
  <ScaleCrop>false</ScaleCrop>
  <Company>LZU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A204</dc:creator>
  <cp:keywords/>
  <dc:description/>
  <cp:lastModifiedBy>Windows 用户</cp:lastModifiedBy>
  <cp:revision>21</cp:revision>
  <dcterms:created xsi:type="dcterms:W3CDTF">2016-02-16T09:21:00Z</dcterms:created>
  <dcterms:modified xsi:type="dcterms:W3CDTF">2016-03-10T09:41:00Z</dcterms:modified>
</cp:coreProperties>
</file>